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07E" w:rsidRPr="004D607E" w:rsidRDefault="004D607E" w:rsidP="004D607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 xml:space="preserve">МБДОУ Детский сад № 1 </w:t>
      </w:r>
      <w:proofErr w:type="spellStart"/>
      <w:r w:rsidRPr="004D607E">
        <w:rPr>
          <w:rFonts w:ascii="Times New Roman" w:eastAsia="Times New Roman" w:hAnsi="Times New Roman" w:cs="Times New Roman"/>
          <w:sz w:val="24"/>
          <w:szCs w:val="24"/>
          <w:lang w:eastAsia="ru-RU"/>
        </w:rPr>
        <w:t>Кесовогорского</w:t>
      </w:r>
      <w:proofErr w:type="spellEnd"/>
      <w:r w:rsidRPr="004D607E">
        <w:rPr>
          <w:rFonts w:ascii="Times New Roman" w:eastAsia="Times New Roman" w:hAnsi="Times New Roman" w:cs="Times New Roman"/>
          <w:sz w:val="24"/>
          <w:szCs w:val="24"/>
          <w:lang w:eastAsia="ru-RU"/>
        </w:rPr>
        <w:t xml:space="preserve"> муниципального округа</w:t>
      </w:r>
    </w:p>
    <w:p w:rsidR="004D607E" w:rsidRPr="004D607E" w:rsidRDefault="004D607E" w:rsidP="004D607E">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Подготовил: воспитатель Тетерина Наталья Васильевна</w:t>
      </w:r>
    </w:p>
    <w:p w:rsidR="004D607E" w:rsidRPr="004D607E" w:rsidRDefault="004D607E" w:rsidP="004D607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Доклад</w:t>
      </w:r>
      <w:r w:rsidRPr="004D607E">
        <w:rPr>
          <w:rFonts w:ascii="Times New Roman" w:eastAsia="Times New Roman" w:hAnsi="Times New Roman" w:cs="Times New Roman"/>
          <w:sz w:val="24"/>
          <w:szCs w:val="24"/>
          <w:lang w:eastAsia="ru-RU"/>
        </w:rPr>
        <w:br/>
        <w:t>на тему: «</w:t>
      </w:r>
      <w:bookmarkStart w:id="0" w:name="_GoBack"/>
      <w:r w:rsidRPr="004D607E">
        <w:rPr>
          <w:rFonts w:ascii="Times New Roman" w:eastAsia="Times New Roman" w:hAnsi="Times New Roman" w:cs="Times New Roman"/>
          <w:sz w:val="24"/>
          <w:szCs w:val="24"/>
          <w:lang w:eastAsia="ru-RU"/>
        </w:rPr>
        <w:t xml:space="preserve">Анатомо-физиологические особенности дошкольников </w:t>
      </w:r>
      <w:bookmarkEnd w:id="0"/>
      <w:r w:rsidRPr="004D607E">
        <w:rPr>
          <w:rFonts w:ascii="Times New Roman" w:eastAsia="Times New Roman" w:hAnsi="Times New Roman" w:cs="Times New Roman"/>
          <w:sz w:val="24"/>
          <w:szCs w:val="24"/>
          <w:lang w:eastAsia="ru-RU"/>
        </w:rPr>
        <w:t>и их значение для организации питания и физического развития в ДОУ»</w:t>
      </w:r>
    </w:p>
    <w:p w:rsidR="004D607E" w:rsidRPr="004D607E" w:rsidRDefault="004D607E" w:rsidP="004D607E">
      <w:pPr>
        <w:spacing w:after="0" w:line="240" w:lineRule="auto"/>
        <w:jc w:val="center"/>
        <w:rPr>
          <w:rFonts w:ascii="Times New Roman" w:eastAsia="Times New Roman" w:hAnsi="Times New Roman" w:cs="Times New Roman"/>
          <w:sz w:val="24"/>
          <w:szCs w:val="24"/>
          <w:lang w:eastAsia="ru-RU"/>
        </w:rPr>
      </w:pP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Уважаемые коллеги!</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Тема доклада может показаться разноплановой: в запросе были и сведения об анатомии, и большой блок про питание. Я объединила их так, чтобы анатомо</w:t>
      </w:r>
      <w:r w:rsidRPr="004D607E">
        <w:rPr>
          <w:rFonts w:ascii="Times New Roman" w:eastAsia="Times New Roman" w:hAnsi="Times New Roman" w:cs="Times New Roman"/>
          <w:sz w:val="24"/>
          <w:szCs w:val="24"/>
          <w:lang w:eastAsia="ru-RU"/>
        </w:rPr>
        <w:noBreakHyphen/>
        <w:t>физиологические особенности ребёнка стали «объясняющей базой» для тех норм и правил, которые мы соблюдаем в детском саду (в том числе при организации питания и двигательной активности). Это особенно важно с учётом того, что среди наших воспитанников есть дети с ОВЗ, ТНР и ЗПР: для них учёт возрастных и физиологических закономерностей — не формальность, а условие эффективности коррекционно</w:t>
      </w:r>
      <w:r w:rsidRPr="004D607E">
        <w:rPr>
          <w:rFonts w:ascii="Times New Roman" w:eastAsia="Times New Roman" w:hAnsi="Times New Roman" w:cs="Times New Roman"/>
          <w:sz w:val="24"/>
          <w:szCs w:val="24"/>
          <w:lang w:eastAsia="ru-RU"/>
        </w:rPr>
        <w:noBreakHyphen/>
        <w:t>развивающей работы.</w:t>
      </w:r>
    </w:p>
    <w:p w:rsidR="004D607E" w:rsidRPr="004D607E" w:rsidRDefault="004D607E" w:rsidP="004D607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D607E">
        <w:rPr>
          <w:rFonts w:ascii="Times New Roman" w:eastAsia="Times New Roman" w:hAnsi="Times New Roman" w:cs="Times New Roman"/>
          <w:b/>
          <w:bCs/>
          <w:sz w:val="36"/>
          <w:szCs w:val="36"/>
          <w:lang w:eastAsia="ru-RU"/>
        </w:rPr>
        <w:t>Почему анатомия важна для педагога</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Когда мы говорим «ребёнок не может долго сидеть», «быстро устаёт», «ему сложно координировать движения», за этими фразами стоят вполне конкретные анатомические и физиологические причины. Педагог не врач, но понимание базовых закономерностей развития позволяет:</w:t>
      </w:r>
    </w:p>
    <w:p w:rsidR="004D607E" w:rsidRPr="004D607E" w:rsidRDefault="004D607E" w:rsidP="004D60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выстраивать режим дня и нагрузку с учётом реальных возможностей организма;</w:t>
      </w:r>
    </w:p>
    <w:p w:rsidR="004D607E" w:rsidRPr="004D607E" w:rsidRDefault="004D607E" w:rsidP="004D60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грамотно дозировать физическую активность и подбирать упражнения;</w:t>
      </w:r>
    </w:p>
    <w:p w:rsidR="004D607E" w:rsidRPr="004D607E" w:rsidRDefault="004D607E" w:rsidP="004D60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организовывать питание и сервировку стола с учётом моторики и утомляемости;</w:t>
      </w:r>
    </w:p>
    <w:p w:rsidR="004D607E" w:rsidRPr="004D607E" w:rsidRDefault="004D607E" w:rsidP="004D607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видеть, где «трудность ребёнка» связана с возрастом, а где нужна консультация специалистов.</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Ниже — ключевые моменты, значимые именно для практики детского сада.</w:t>
      </w:r>
    </w:p>
    <w:p w:rsidR="004D607E" w:rsidRPr="004D607E" w:rsidRDefault="004D607E" w:rsidP="004D607E">
      <w:pPr>
        <w:spacing w:after="0" w:line="240" w:lineRule="auto"/>
        <w:rPr>
          <w:rFonts w:ascii="Times New Roman" w:eastAsia="Times New Roman" w:hAnsi="Times New Roman" w:cs="Times New Roman"/>
          <w:sz w:val="24"/>
          <w:szCs w:val="24"/>
          <w:lang w:eastAsia="ru-RU"/>
        </w:rPr>
      </w:pPr>
    </w:p>
    <w:p w:rsidR="004D607E" w:rsidRPr="004D607E" w:rsidRDefault="004D607E" w:rsidP="004D607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D607E">
        <w:rPr>
          <w:rFonts w:ascii="Times New Roman" w:eastAsia="Times New Roman" w:hAnsi="Times New Roman" w:cs="Times New Roman"/>
          <w:b/>
          <w:bCs/>
          <w:sz w:val="36"/>
          <w:szCs w:val="36"/>
          <w:lang w:eastAsia="ru-RU"/>
        </w:rPr>
        <w:t>Опорно</w:t>
      </w:r>
      <w:r w:rsidRPr="004D607E">
        <w:rPr>
          <w:rFonts w:ascii="Times New Roman" w:eastAsia="Times New Roman" w:hAnsi="Times New Roman" w:cs="Times New Roman"/>
          <w:b/>
          <w:bCs/>
          <w:sz w:val="36"/>
          <w:szCs w:val="36"/>
          <w:lang w:eastAsia="ru-RU"/>
        </w:rPr>
        <w:noBreakHyphen/>
        <w:t>двигательный аппарат: рост, осанка, координация</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В дошкольном возрасте идёт интенсивный рост костей и формирование изгибов позвоночника. При этом:</w:t>
      </w:r>
    </w:p>
    <w:p w:rsidR="004D607E" w:rsidRPr="004D607E" w:rsidRDefault="004D607E" w:rsidP="004D607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Костная ткань</w:t>
      </w:r>
      <w:r w:rsidRPr="004D607E">
        <w:rPr>
          <w:rFonts w:ascii="Times New Roman" w:eastAsia="Times New Roman" w:hAnsi="Times New Roman" w:cs="Times New Roman"/>
          <w:sz w:val="24"/>
          <w:szCs w:val="24"/>
          <w:lang w:eastAsia="ru-RU"/>
        </w:rPr>
        <w:t xml:space="preserve"> ещё не полностью окостенела, богата хрящом, более эластична. Это плюс (ребёнок пластичен), но и минус (легко формируются неправильные установки и деформации).</w:t>
      </w:r>
    </w:p>
    <w:p w:rsidR="004D607E" w:rsidRPr="004D607E" w:rsidRDefault="004D607E" w:rsidP="004D607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Мышцы-разгибатели</w:t>
      </w:r>
      <w:r w:rsidRPr="004D607E">
        <w:rPr>
          <w:rFonts w:ascii="Times New Roman" w:eastAsia="Times New Roman" w:hAnsi="Times New Roman" w:cs="Times New Roman"/>
          <w:sz w:val="24"/>
          <w:szCs w:val="24"/>
          <w:lang w:eastAsia="ru-RU"/>
        </w:rPr>
        <w:t xml:space="preserve"> развиты слабее, чем сгибатели. Отсюда типичная «сутулая» поза у малышей: плечи сведены, голова вперёд.</w:t>
      </w:r>
    </w:p>
    <w:p w:rsidR="004D607E" w:rsidRPr="004D607E" w:rsidRDefault="004D607E" w:rsidP="004D607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Свод стопы</w:t>
      </w:r>
      <w:r w:rsidRPr="004D607E">
        <w:rPr>
          <w:rFonts w:ascii="Times New Roman" w:eastAsia="Times New Roman" w:hAnsi="Times New Roman" w:cs="Times New Roman"/>
          <w:sz w:val="24"/>
          <w:szCs w:val="24"/>
          <w:lang w:eastAsia="ru-RU"/>
        </w:rPr>
        <w:t xml:space="preserve"> формируется постепенно; плоскостопие в раннем возрасте часто носит функциональный характер (слабость мышц, неправильная обувь, длительные статические нагрузки).</w:t>
      </w:r>
    </w:p>
    <w:p w:rsidR="004D607E" w:rsidRPr="004D607E" w:rsidRDefault="004D607E" w:rsidP="004D607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lastRenderedPageBreak/>
        <w:t>Крупная моторика</w:t>
      </w:r>
      <w:r w:rsidRPr="004D607E">
        <w:rPr>
          <w:rFonts w:ascii="Times New Roman" w:eastAsia="Times New Roman" w:hAnsi="Times New Roman" w:cs="Times New Roman"/>
          <w:sz w:val="24"/>
          <w:szCs w:val="24"/>
          <w:lang w:eastAsia="ru-RU"/>
        </w:rPr>
        <w:t xml:space="preserve"> опережает </w:t>
      </w:r>
      <w:proofErr w:type="gramStart"/>
      <w:r w:rsidRPr="004D607E">
        <w:rPr>
          <w:rFonts w:ascii="Times New Roman" w:eastAsia="Times New Roman" w:hAnsi="Times New Roman" w:cs="Times New Roman"/>
          <w:sz w:val="24"/>
          <w:szCs w:val="24"/>
          <w:lang w:eastAsia="ru-RU"/>
        </w:rPr>
        <w:t>мелкую</w:t>
      </w:r>
      <w:proofErr w:type="gramEnd"/>
      <w:r w:rsidRPr="004D607E">
        <w:rPr>
          <w:rFonts w:ascii="Times New Roman" w:eastAsia="Times New Roman" w:hAnsi="Times New Roman" w:cs="Times New Roman"/>
          <w:sz w:val="24"/>
          <w:szCs w:val="24"/>
          <w:lang w:eastAsia="ru-RU"/>
        </w:rPr>
        <w:t>: ребёнок уверенно бегает, но ещё не всегда справляется с застёжками и мелкими деталями.</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Что это значит для практики ДОУ:</w:t>
      </w:r>
    </w:p>
    <w:p w:rsidR="004D607E" w:rsidRPr="004D607E" w:rsidRDefault="004D607E" w:rsidP="004D607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Мебель должна соответствовать росту (столы, стулья, подставки для ног), чтобы ребёнок мог опираться стопами и сохранять прямую спину.</w:t>
      </w:r>
    </w:p>
    <w:p w:rsidR="004D607E" w:rsidRPr="004D607E" w:rsidRDefault="004D607E" w:rsidP="004D607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Статические позы (долго сидеть за столом, стоять в строю) нужно чередовать с движением.</w:t>
      </w:r>
    </w:p>
    <w:p w:rsidR="004D607E" w:rsidRPr="004D607E" w:rsidRDefault="004D607E" w:rsidP="004D607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Физкультминутки, динамические паузы, смена видов деятельности — не «добавка», а необходимость.</w:t>
      </w:r>
    </w:p>
    <w:p w:rsidR="004D607E" w:rsidRPr="004D607E" w:rsidRDefault="004D607E" w:rsidP="004D607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При обучении спортивным элементам (баскетбол, городки) важна страховка, низкая высота снарядов, короткие серии упражнений и контроль осанки.</w:t>
      </w:r>
    </w:p>
    <w:p w:rsidR="004D607E" w:rsidRPr="004D607E" w:rsidRDefault="004D607E" w:rsidP="004D607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 xml:space="preserve">Для детей с ЗПР и ТНР особенно полезны упражнения на равновесие и ориентацию в пространстве: они напрямую связаны с созреванием вестибулярного аппарата и </w:t>
      </w:r>
      <w:proofErr w:type="spellStart"/>
      <w:r w:rsidRPr="004D607E">
        <w:rPr>
          <w:rFonts w:ascii="Times New Roman" w:eastAsia="Times New Roman" w:hAnsi="Times New Roman" w:cs="Times New Roman"/>
          <w:sz w:val="24"/>
          <w:szCs w:val="24"/>
          <w:lang w:eastAsia="ru-RU"/>
        </w:rPr>
        <w:t>проприоцепции</w:t>
      </w:r>
      <w:proofErr w:type="spellEnd"/>
      <w:r w:rsidRPr="004D607E">
        <w:rPr>
          <w:rFonts w:ascii="Times New Roman" w:eastAsia="Times New Roman" w:hAnsi="Times New Roman" w:cs="Times New Roman"/>
          <w:sz w:val="24"/>
          <w:szCs w:val="24"/>
          <w:lang w:eastAsia="ru-RU"/>
        </w:rPr>
        <w:t>.</w:t>
      </w:r>
    </w:p>
    <w:p w:rsidR="004D607E" w:rsidRPr="004D607E" w:rsidRDefault="004D607E" w:rsidP="004D607E">
      <w:pPr>
        <w:spacing w:after="0" w:line="240" w:lineRule="auto"/>
        <w:rPr>
          <w:rFonts w:ascii="Times New Roman" w:eastAsia="Times New Roman" w:hAnsi="Times New Roman" w:cs="Times New Roman"/>
          <w:sz w:val="24"/>
          <w:szCs w:val="24"/>
          <w:lang w:eastAsia="ru-RU"/>
        </w:rPr>
      </w:pPr>
    </w:p>
    <w:p w:rsidR="004D607E" w:rsidRPr="004D607E" w:rsidRDefault="004D607E" w:rsidP="004D607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D607E">
        <w:rPr>
          <w:rFonts w:ascii="Times New Roman" w:eastAsia="Times New Roman" w:hAnsi="Times New Roman" w:cs="Times New Roman"/>
          <w:b/>
          <w:bCs/>
          <w:sz w:val="36"/>
          <w:szCs w:val="36"/>
          <w:lang w:eastAsia="ru-RU"/>
        </w:rPr>
        <w:t>Нервная система и утомляемость</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У дошкольников процессы возбуждения преобладают над процессами торможения. Отсюда:</w:t>
      </w:r>
    </w:p>
    <w:p w:rsidR="004D607E" w:rsidRPr="004D607E" w:rsidRDefault="004D607E" w:rsidP="004D607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быстрая истощаемость при однообразной деятельности;</w:t>
      </w:r>
    </w:p>
    <w:p w:rsidR="004D607E" w:rsidRPr="004D607E" w:rsidRDefault="004D607E" w:rsidP="004D607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яркие эмоциональные реакции;</w:t>
      </w:r>
    </w:p>
    <w:p w:rsidR="004D607E" w:rsidRPr="004D607E" w:rsidRDefault="004D607E" w:rsidP="004D607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трудности с длительным удержанием внимания;</w:t>
      </w:r>
    </w:p>
    <w:p w:rsidR="004D607E" w:rsidRPr="004D607E" w:rsidRDefault="004D607E" w:rsidP="004D607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потребность в чёткой структуре занятия и понятных правилах.</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К 5–7 годам созревают зоны коры, отвечающие за программирование действий и контроль поведения, но этот процесс идёт неравномерно.</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Практический вывод:</w:t>
      </w:r>
      <w:r w:rsidRPr="004D607E">
        <w:rPr>
          <w:rFonts w:ascii="Times New Roman" w:eastAsia="Times New Roman" w:hAnsi="Times New Roman" w:cs="Times New Roman"/>
          <w:sz w:val="24"/>
          <w:szCs w:val="24"/>
          <w:lang w:eastAsia="ru-RU"/>
        </w:rPr>
        <w:t xml:space="preserve"> режим дня, понятные алгоритмы действий, визуальные подсказки и дозированная нагрузка — это не «упрощение», а физиологически обоснованная поддержка. Для детей с ТНР и ЗПР такие опоры особенно важны: они снижают тревожность и помогают ребёнку «собраться».</w:t>
      </w:r>
    </w:p>
    <w:p w:rsidR="004D607E" w:rsidRPr="004D607E" w:rsidRDefault="004D607E" w:rsidP="004D607E">
      <w:pPr>
        <w:spacing w:after="0" w:line="240" w:lineRule="auto"/>
        <w:rPr>
          <w:rFonts w:ascii="Times New Roman" w:eastAsia="Times New Roman" w:hAnsi="Times New Roman" w:cs="Times New Roman"/>
          <w:sz w:val="24"/>
          <w:szCs w:val="24"/>
          <w:lang w:eastAsia="ru-RU"/>
        </w:rPr>
      </w:pPr>
    </w:p>
    <w:p w:rsidR="004D607E" w:rsidRPr="004D607E" w:rsidRDefault="004D607E" w:rsidP="004D607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D607E">
        <w:rPr>
          <w:rFonts w:ascii="Times New Roman" w:eastAsia="Times New Roman" w:hAnsi="Times New Roman" w:cs="Times New Roman"/>
          <w:b/>
          <w:bCs/>
          <w:sz w:val="36"/>
          <w:szCs w:val="36"/>
          <w:lang w:eastAsia="ru-RU"/>
        </w:rPr>
        <w:t xml:space="preserve">Пищеварительная система: почему режим и состав рациона </w:t>
      </w:r>
      <w:proofErr w:type="gramStart"/>
      <w:r w:rsidRPr="004D607E">
        <w:rPr>
          <w:rFonts w:ascii="Times New Roman" w:eastAsia="Times New Roman" w:hAnsi="Times New Roman" w:cs="Times New Roman"/>
          <w:b/>
          <w:bCs/>
          <w:sz w:val="36"/>
          <w:szCs w:val="36"/>
          <w:lang w:eastAsia="ru-RU"/>
        </w:rPr>
        <w:t>критичны</w:t>
      </w:r>
      <w:proofErr w:type="gramEnd"/>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Анатомически и функционально пищеварительная система дошкольника ещё не достигла «взрослого» уровня:</w:t>
      </w:r>
    </w:p>
    <w:p w:rsidR="004D607E" w:rsidRPr="004D607E" w:rsidRDefault="004D607E" w:rsidP="004D607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Желудок</w:t>
      </w:r>
      <w:r w:rsidRPr="004D607E">
        <w:rPr>
          <w:rFonts w:ascii="Times New Roman" w:eastAsia="Times New Roman" w:hAnsi="Times New Roman" w:cs="Times New Roman"/>
          <w:sz w:val="24"/>
          <w:szCs w:val="24"/>
          <w:lang w:eastAsia="ru-RU"/>
        </w:rPr>
        <w:t xml:space="preserve"> относительно мал, а кислотность и ферментативная активность ниже, чем у взрослых.</w:t>
      </w:r>
    </w:p>
    <w:p w:rsidR="004D607E" w:rsidRPr="004D607E" w:rsidRDefault="004D607E" w:rsidP="004D607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Моторика кишечника</w:t>
      </w:r>
      <w:r w:rsidRPr="004D607E">
        <w:rPr>
          <w:rFonts w:ascii="Times New Roman" w:eastAsia="Times New Roman" w:hAnsi="Times New Roman" w:cs="Times New Roman"/>
          <w:sz w:val="24"/>
          <w:szCs w:val="24"/>
          <w:lang w:eastAsia="ru-RU"/>
        </w:rPr>
        <w:t xml:space="preserve"> может быть неустойчивой; дети чувствительны к нерегулярному питанию и резким изменениям рациона.</w:t>
      </w:r>
    </w:p>
    <w:p w:rsidR="004D607E" w:rsidRPr="004D607E" w:rsidRDefault="004D607E" w:rsidP="004D607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Аппетит</w:t>
      </w:r>
      <w:r w:rsidRPr="004D607E">
        <w:rPr>
          <w:rFonts w:ascii="Times New Roman" w:eastAsia="Times New Roman" w:hAnsi="Times New Roman" w:cs="Times New Roman"/>
          <w:sz w:val="24"/>
          <w:szCs w:val="24"/>
          <w:lang w:eastAsia="ru-RU"/>
        </w:rPr>
        <w:t xml:space="preserve"> колеблется в течение дня и зависит от активности, настроения, состояния здоровья.</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lastRenderedPageBreak/>
        <w:t>Именно поэтому в ДОУ так строго соблюдают режим питания (4 раза в день, с возможностью второго завтрака), не допускают повторения блюд 2–3 дня подряд и контролируют объёмы порций по возрастным нормам.</w:t>
      </w:r>
    </w:p>
    <w:p w:rsidR="004D607E" w:rsidRPr="004D607E" w:rsidRDefault="004D607E" w:rsidP="004D607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D607E">
        <w:rPr>
          <w:rFonts w:ascii="Times New Roman" w:eastAsia="Times New Roman" w:hAnsi="Times New Roman" w:cs="Times New Roman"/>
          <w:b/>
          <w:bCs/>
          <w:sz w:val="36"/>
          <w:szCs w:val="36"/>
          <w:lang w:eastAsia="ru-RU"/>
        </w:rPr>
        <w:t xml:space="preserve">Питание: связь анатомии, </w:t>
      </w:r>
      <w:proofErr w:type="spellStart"/>
      <w:r w:rsidRPr="004D607E">
        <w:rPr>
          <w:rFonts w:ascii="Times New Roman" w:eastAsia="Times New Roman" w:hAnsi="Times New Roman" w:cs="Times New Roman"/>
          <w:b/>
          <w:bCs/>
          <w:sz w:val="36"/>
          <w:szCs w:val="36"/>
          <w:lang w:eastAsia="ru-RU"/>
        </w:rPr>
        <w:t>энергозатрат</w:t>
      </w:r>
      <w:proofErr w:type="spellEnd"/>
      <w:r w:rsidRPr="004D607E">
        <w:rPr>
          <w:rFonts w:ascii="Times New Roman" w:eastAsia="Times New Roman" w:hAnsi="Times New Roman" w:cs="Times New Roman"/>
          <w:b/>
          <w:bCs/>
          <w:sz w:val="36"/>
          <w:szCs w:val="36"/>
          <w:lang w:eastAsia="ru-RU"/>
        </w:rPr>
        <w:t xml:space="preserve"> и развития</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 xml:space="preserve">Питание выполняет две ключевые функции: строительную (рост тканей, обновление клеток) и энергетическую. Суточные </w:t>
      </w:r>
      <w:proofErr w:type="spellStart"/>
      <w:r w:rsidRPr="004D607E">
        <w:rPr>
          <w:rFonts w:ascii="Times New Roman" w:eastAsia="Times New Roman" w:hAnsi="Times New Roman" w:cs="Times New Roman"/>
          <w:sz w:val="24"/>
          <w:szCs w:val="24"/>
          <w:lang w:eastAsia="ru-RU"/>
        </w:rPr>
        <w:t>энергозатраты</w:t>
      </w:r>
      <w:proofErr w:type="spellEnd"/>
      <w:r w:rsidRPr="004D607E">
        <w:rPr>
          <w:rFonts w:ascii="Times New Roman" w:eastAsia="Times New Roman" w:hAnsi="Times New Roman" w:cs="Times New Roman"/>
          <w:sz w:val="24"/>
          <w:szCs w:val="24"/>
          <w:lang w:eastAsia="ru-RU"/>
        </w:rPr>
        <w:t xml:space="preserve"> различаются по возрастам:</w:t>
      </w:r>
    </w:p>
    <w:p w:rsidR="004D607E" w:rsidRPr="004D607E" w:rsidRDefault="004D607E" w:rsidP="004D607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1–3 года — около 1540 ккал;</w:t>
      </w:r>
    </w:p>
    <w:p w:rsidR="004D607E" w:rsidRPr="004D607E" w:rsidRDefault="004D607E" w:rsidP="004D607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4–6 лет — около 1970 ккал;</w:t>
      </w:r>
    </w:p>
    <w:p w:rsidR="004D607E" w:rsidRPr="004D607E" w:rsidRDefault="004D607E" w:rsidP="004D607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7 лет — до 2000 ккал.</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Эти цифры отражают интенсивность роста и уровень двигательной активности. При этом соотношение белков, жиров и углеводов, а также потребность в витаминах и минералах должны соответствовать возрасту и массе тела.</w:t>
      </w:r>
    </w:p>
    <w:p w:rsidR="004D607E" w:rsidRPr="004D607E" w:rsidRDefault="004D607E" w:rsidP="004D607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D607E">
        <w:rPr>
          <w:rFonts w:ascii="Times New Roman" w:eastAsia="Times New Roman" w:hAnsi="Times New Roman" w:cs="Times New Roman"/>
          <w:b/>
          <w:bCs/>
          <w:sz w:val="27"/>
          <w:szCs w:val="27"/>
          <w:lang w:eastAsia="ru-RU"/>
        </w:rPr>
        <w:t>Возрастные объёмы порций (по СанПиН 2.3/2.4.3590</w:t>
      </w:r>
      <w:r w:rsidRPr="004D607E">
        <w:rPr>
          <w:rFonts w:ascii="Times New Roman" w:eastAsia="Times New Roman" w:hAnsi="Times New Roman" w:cs="Times New Roman"/>
          <w:b/>
          <w:bCs/>
          <w:sz w:val="27"/>
          <w:szCs w:val="27"/>
          <w:lang w:eastAsia="ru-RU"/>
        </w:rPr>
        <w:noBreakHyphen/>
        <w:t>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87"/>
        <w:gridCol w:w="1252"/>
        <w:gridCol w:w="1267"/>
      </w:tblGrid>
      <w:tr w:rsidR="004D607E" w:rsidRPr="004D607E" w:rsidTr="004D607E">
        <w:trPr>
          <w:tblHeader/>
          <w:tblCellSpacing w:w="15" w:type="dxa"/>
        </w:trPr>
        <w:tc>
          <w:tcPr>
            <w:tcW w:w="0" w:type="auto"/>
            <w:vAlign w:val="center"/>
            <w:hideMark/>
          </w:tcPr>
          <w:p w:rsidR="004D607E" w:rsidRPr="004D607E" w:rsidRDefault="004D607E" w:rsidP="004D607E">
            <w:pPr>
              <w:spacing w:after="0" w:line="240" w:lineRule="auto"/>
              <w:jc w:val="center"/>
              <w:rPr>
                <w:rFonts w:ascii="Times New Roman" w:eastAsia="Times New Roman" w:hAnsi="Times New Roman" w:cs="Times New Roman"/>
                <w:b/>
                <w:bCs/>
                <w:sz w:val="24"/>
                <w:szCs w:val="24"/>
                <w:lang w:eastAsia="ru-RU"/>
              </w:rPr>
            </w:pPr>
            <w:r w:rsidRPr="004D607E">
              <w:rPr>
                <w:rFonts w:ascii="Times New Roman" w:eastAsia="Times New Roman" w:hAnsi="Times New Roman" w:cs="Times New Roman"/>
                <w:b/>
                <w:bCs/>
                <w:sz w:val="24"/>
                <w:szCs w:val="24"/>
                <w:lang w:eastAsia="ru-RU"/>
              </w:rPr>
              <w:t>Блюдо</w:t>
            </w:r>
          </w:p>
        </w:tc>
        <w:tc>
          <w:tcPr>
            <w:tcW w:w="0" w:type="auto"/>
            <w:vAlign w:val="center"/>
            <w:hideMark/>
          </w:tcPr>
          <w:p w:rsidR="004D607E" w:rsidRPr="004D607E" w:rsidRDefault="004D607E" w:rsidP="004D607E">
            <w:pPr>
              <w:spacing w:after="0" w:line="240" w:lineRule="auto"/>
              <w:jc w:val="center"/>
              <w:rPr>
                <w:rFonts w:ascii="Times New Roman" w:eastAsia="Times New Roman" w:hAnsi="Times New Roman" w:cs="Times New Roman"/>
                <w:b/>
                <w:bCs/>
                <w:sz w:val="24"/>
                <w:szCs w:val="24"/>
                <w:lang w:eastAsia="ru-RU"/>
              </w:rPr>
            </w:pPr>
            <w:r w:rsidRPr="004D607E">
              <w:rPr>
                <w:rFonts w:ascii="Times New Roman" w:eastAsia="Times New Roman" w:hAnsi="Times New Roman" w:cs="Times New Roman"/>
                <w:b/>
                <w:bCs/>
                <w:sz w:val="24"/>
                <w:szCs w:val="24"/>
                <w:lang w:eastAsia="ru-RU"/>
              </w:rPr>
              <w:t>1–3 года</w:t>
            </w:r>
          </w:p>
        </w:tc>
        <w:tc>
          <w:tcPr>
            <w:tcW w:w="0" w:type="auto"/>
            <w:vAlign w:val="center"/>
            <w:hideMark/>
          </w:tcPr>
          <w:p w:rsidR="004D607E" w:rsidRPr="004D607E" w:rsidRDefault="004D607E" w:rsidP="004D607E">
            <w:pPr>
              <w:spacing w:after="0" w:line="240" w:lineRule="auto"/>
              <w:jc w:val="center"/>
              <w:rPr>
                <w:rFonts w:ascii="Times New Roman" w:eastAsia="Times New Roman" w:hAnsi="Times New Roman" w:cs="Times New Roman"/>
                <w:b/>
                <w:bCs/>
                <w:sz w:val="24"/>
                <w:szCs w:val="24"/>
                <w:lang w:eastAsia="ru-RU"/>
              </w:rPr>
            </w:pPr>
            <w:r w:rsidRPr="004D607E">
              <w:rPr>
                <w:rFonts w:ascii="Times New Roman" w:eastAsia="Times New Roman" w:hAnsi="Times New Roman" w:cs="Times New Roman"/>
                <w:b/>
                <w:bCs/>
                <w:sz w:val="24"/>
                <w:szCs w:val="24"/>
                <w:lang w:eastAsia="ru-RU"/>
              </w:rPr>
              <w:t>3–7 лет</w:t>
            </w:r>
          </w:p>
        </w:tc>
      </w:tr>
      <w:tr w:rsidR="004D607E" w:rsidRPr="004D607E" w:rsidTr="004D607E">
        <w:trPr>
          <w:tblCellSpacing w:w="15" w:type="dxa"/>
        </w:trPr>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Каша, овощное, яичное, творожное, мясное блюдо</w:t>
            </w:r>
          </w:p>
        </w:tc>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130–150 г</w:t>
            </w:r>
          </w:p>
        </w:tc>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150–200 г</w:t>
            </w:r>
          </w:p>
        </w:tc>
      </w:tr>
      <w:tr w:rsidR="004D607E" w:rsidRPr="004D607E" w:rsidTr="004D607E">
        <w:trPr>
          <w:tblCellSpacing w:w="15" w:type="dxa"/>
        </w:trPr>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Закуска (салат, овощи)</w:t>
            </w:r>
          </w:p>
        </w:tc>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30–40 г</w:t>
            </w:r>
          </w:p>
        </w:tc>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50–60 г</w:t>
            </w:r>
          </w:p>
        </w:tc>
      </w:tr>
      <w:tr w:rsidR="004D607E" w:rsidRPr="004D607E" w:rsidTr="004D607E">
        <w:trPr>
          <w:tblCellSpacing w:w="15" w:type="dxa"/>
        </w:trPr>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Первое блюдо</w:t>
            </w:r>
          </w:p>
        </w:tc>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150–180 г</w:t>
            </w:r>
          </w:p>
        </w:tc>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180–200 г</w:t>
            </w:r>
          </w:p>
        </w:tc>
      </w:tr>
      <w:tr w:rsidR="004D607E" w:rsidRPr="004D607E" w:rsidTr="004D607E">
        <w:trPr>
          <w:tblCellSpacing w:w="15" w:type="dxa"/>
        </w:trPr>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Второе блюдо (мясо/рыба/птица)</w:t>
            </w:r>
          </w:p>
        </w:tc>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50–60 г</w:t>
            </w:r>
          </w:p>
        </w:tc>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70–80 г</w:t>
            </w:r>
          </w:p>
        </w:tc>
      </w:tr>
      <w:tr w:rsidR="004D607E" w:rsidRPr="004D607E" w:rsidTr="004D607E">
        <w:trPr>
          <w:tblCellSpacing w:w="15" w:type="dxa"/>
        </w:trPr>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Гарнир</w:t>
            </w:r>
          </w:p>
        </w:tc>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110–120 г</w:t>
            </w:r>
          </w:p>
        </w:tc>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130–150 г</w:t>
            </w:r>
          </w:p>
        </w:tc>
      </w:tr>
      <w:tr w:rsidR="004D607E" w:rsidRPr="004D607E" w:rsidTr="004D607E">
        <w:trPr>
          <w:tblCellSpacing w:w="15" w:type="dxa"/>
        </w:trPr>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Напиток</w:t>
            </w:r>
          </w:p>
        </w:tc>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150–180 мл</w:t>
            </w:r>
          </w:p>
        </w:tc>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180–200 мл</w:t>
            </w:r>
          </w:p>
        </w:tc>
      </w:tr>
      <w:tr w:rsidR="004D607E" w:rsidRPr="004D607E" w:rsidTr="004D607E">
        <w:trPr>
          <w:tblCellSpacing w:w="15" w:type="dxa"/>
        </w:trPr>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Фрукты</w:t>
            </w:r>
          </w:p>
        </w:tc>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95 г</w:t>
            </w:r>
          </w:p>
        </w:tc>
        <w:tc>
          <w:tcPr>
            <w:tcW w:w="0" w:type="auto"/>
            <w:vAlign w:val="center"/>
            <w:hideMark/>
          </w:tcPr>
          <w:p w:rsidR="004D607E" w:rsidRPr="004D607E" w:rsidRDefault="004D607E" w:rsidP="004D607E">
            <w:pPr>
              <w:spacing w:after="0"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100 г</w:t>
            </w:r>
          </w:p>
        </w:tc>
      </w:tr>
    </w:tbl>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Структура приёмов пищи:</w:t>
      </w:r>
    </w:p>
    <w:p w:rsidR="004D607E" w:rsidRPr="004D607E" w:rsidRDefault="004D607E" w:rsidP="004D607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D607E">
        <w:rPr>
          <w:rFonts w:ascii="Times New Roman" w:eastAsia="Times New Roman" w:hAnsi="Times New Roman" w:cs="Times New Roman"/>
          <w:b/>
          <w:bCs/>
          <w:sz w:val="24"/>
          <w:szCs w:val="24"/>
          <w:lang w:eastAsia="ru-RU"/>
        </w:rPr>
        <w:t>Завтрак:</w:t>
      </w:r>
      <w:r w:rsidRPr="004D607E">
        <w:rPr>
          <w:rFonts w:ascii="Times New Roman" w:eastAsia="Times New Roman" w:hAnsi="Times New Roman" w:cs="Times New Roman"/>
          <w:sz w:val="24"/>
          <w:szCs w:val="24"/>
          <w:lang w:eastAsia="ru-RU"/>
        </w:rPr>
        <w:t xml:space="preserve"> горячее блюдо (каша, запеканка, творожные/яичные блюда), бутерброд, горячий напиток.</w:t>
      </w:r>
      <w:proofErr w:type="gramEnd"/>
    </w:p>
    <w:p w:rsidR="004D607E" w:rsidRPr="004D607E" w:rsidRDefault="004D607E" w:rsidP="004D607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Второй завтрак:</w:t>
      </w:r>
      <w:r w:rsidRPr="004D607E">
        <w:rPr>
          <w:rFonts w:ascii="Times New Roman" w:eastAsia="Times New Roman" w:hAnsi="Times New Roman" w:cs="Times New Roman"/>
          <w:sz w:val="24"/>
          <w:szCs w:val="24"/>
          <w:lang w:eastAsia="ru-RU"/>
        </w:rPr>
        <w:t xml:space="preserve"> напиток, сок и/или свежие фрукты.</w:t>
      </w:r>
    </w:p>
    <w:p w:rsidR="004D607E" w:rsidRPr="004D607E" w:rsidRDefault="004D607E" w:rsidP="004D607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D607E">
        <w:rPr>
          <w:rFonts w:ascii="Times New Roman" w:eastAsia="Times New Roman" w:hAnsi="Times New Roman" w:cs="Times New Roman"/>
          <w:b/>
          <w:bCs/>
          <w:sz w:val="24"/>
          <w:szCs w:val="24"/>
          <w:lang w:eastAsia="ru-RU"/>
        </w:rPr>
        <w:t>Обед:</w:t>
      </w:r>
      <w:r w:rsidRPr="004D607E">
        <w:rPr>
          <w:rFonts w:ascii="Times New Roman" w:eastAsia="Times New Roman" w:hAnsi="Times New Roman" w:cs="Times New Roman"/>
          <w:sz w:val="24"/>
          <w:szCs w:val="24"/>
          <w:lang w:eastAsia="ru-RU"/>
        </w:rPr>
        <w:t xml:space="preserve"> закуска (салат/овощи), первое блюдо (суп), второе (гарнир + мясо/рыба/птица), напиток.</w:t>
      </w:r>
      <w:proofErr w:type="gramEnd"/>
    </w:p>
    <w:p w:rsidR="004D607E" w:rsidRPr="004D607E" w:rsidRDefault="004D607E" w:rsidP="004D607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Полдник:</w:t>
      </w:r>
      <w:r w:rsidRPr="004D607E">
        <w:rPr>
          <w:rFonts w:ascii="Times New Roman" w:eastAsia="Times New Roman" w:hAnsi="Times New Roman" w:cs="Times New Roman"/>
          <w:sz w:val="24"/>
          <w:szCs w:val="24"/>
          <w:lang w:eastAsia="ru-RU"/>
        </w:rPr>
        <w:t xml:space="preserve"> напиток + булочные/кондитерские изделия без крема, творожные/крупяные запеканки.</w:t>
      </w:r>
    </w:p>
    <w:p w:rsidR="004D607E" w:rsidRPr="004D607E" w:rsidRDefault="004D607E" w:rsidP="004D607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D607E">
        <w:rPr>
          <w:rFonts w:ascii="Times New Roman" w:eastAsia="Times New Roman" w:hAnsi="Times New Roman" w:cs="Times New Roman"/>
          <w:b/>
          <w:bCs/>
          <w:sz w:val="27"/>
          <w:szCs w:val="27"/>
          <w:lang w:eastAsia="ru-RU"/>
        </w:rPr>
        <w:t>Важные нюансы, связанные с физиологией</w:t>
      </w:r>
    </w:p>
    <w:p w:rsidR="004D607E" w:rsidRPr="004D607E" w:rsidRDefault="004D607E" w:rsidP="004D607E">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Разнообразие и сочетание блюд.</w:t>
      </w:r>
      <w:r w:rsidRPr="004D607E">
        <w:rPr>
          <w:rFonts w:ascii="Times New Roman" w:eastAsia="Times New Roman" w:hAnsi="Times New Roman" w:cs="Times New Roman"/>
          <w:sz w:val="24"/>
          <w:szCs w:val="24"/>
          <w:lang w:eastAsia="ru-RU"/>
        </w:rPr>
        <w:t xml:space="preserve"> Если в супе есть крупа, гарнир лучше сделать овощным, и наоборот. Это помогает сбалансировать нагрузку на пищеварение и даёт </w:t>
      </w:r>
      <w:proofErr w:type="gramStart"/>
      <w:r w:rsidRPr="004D607E">
        <w:rPr>
          <w:rFonts w:ascii="Times New Roman" w:eastAsia="Times New Roman" w:hAnsi="Times New Roman" w:cs="Times New Roman"/>
          <w:sz w:val="24"/>
          <w:szCs w:val="24"/>
          <w:lang w:eastAsia="ru-RU"/>
        </w:rPr>
        <w:t>разные</w:t>
      </w:r>
      <w:proofErr w:type="gramEnd"/>
      <w:r w:rsidRPr="004D607E">
        <w:rPr>
          <w:rFonts w:ascii="Times New Roman" w:eastAsia="Times New Roman" w:hAnsi="Times New Roman" w:cs="Times New Roman"/>
          <w:sz w:val="24"/>
          <w:szCs w:val="24"/>
          <w:lang w:eastAsia="ru-RU"/>
        </w:rPr>
        <w:t xml:space="preserve"> нутриенты.</w:t>
      </w:r>
    </w:p>
    <w:p w:rsidR="004D607E" w:rsidRPr="004D607E" w:rsidRDefault="004D607E" w:rsidP="004D607E">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Салаты из свежих и отварных овощей</w:t>
      </w:r>
      <w:r w:rsidRPr="004D607E">
        <w:rPr>
          <w:rFonts w:ascii="Times New Roman" w:eastAsia="Times New Roman" w:hAnsi="Times New Roman" w:cs="Times New Roman"/>
          <w:sz w:val="24"/>
          <w:szCs w:val="24"/>
          <w:lang w:eastAsia="ru-RU"/>
        </w:rPr>
        <w:t xml:space="preserve"> полезны: клетчатка стимулирует моторику кишечника, витамины поддерживают иммунитет. Заправка — растительное масло (для детей предпочтительно нерафинированное).</w:t>
      </w:r>
    </w:p>
    <w:p w:rsidR="004D607E" w:rsidRPr="004D607E" w:rsidRDefault="004D607E" w:rsidP="004D607E">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lastRenderedPageBreak/>
        <w:t>Творог без термической обработки</w:t>
      </w:r>
      <w:r w:rsidRPr="004D607E">
        <w:rPr>
          <w:rFonts w:ascii="Times New Roman" w:eastAsia="Times New Roman" w:hAnsi="Times New Roman" w:cs="Times New Roman"/>
          <w:sz w:val="24"/>
          <w:szCs w:val="24"/>
          <w:lang w:eastAsia="ru-RU"/>
        </w:rPr>
        <w:t xml:space="preserve"> в ДОУ не используется: анатомо</w:t>
      </w:r>
      <w:r w:rsidRPr="004D607E">
        <w:rPr>
          <w:rFonts w:ascii="Times New Roman" w:eastAsia="Times New Roman" w:hAnsi="Times New Roman" w:cs="Times New Roman"/>
          <w:sz w:val="24"/>
          <w:szCs w:val="24"/>
          <w:lang w:eastAsia="ru-RU"/>
        </w:rPr>
        <w:noBreakHyphen/>
        <w:t>физиологические особенности (ещё не до конца сформированный иммунитет и микрофлора) повышают риски при употреблении скоропортящихся продуктов.</w:t>
      </w:r>
    </w:p>
    <w:p w:rsidR="004D607E" w:rsidRPr="004D607E" w:rsidRDefault="004D607E" w:rsidP="004D607E">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Не заставлять есть насильно.</w:t>
      </w:r>
      <w:r w:rsidRPr="004D607E">
        <w:rPr>
          <w:rFonts w:ascii="Times New Roman" w:eastAsia="Times New Roman" w:hAnsi="Times New Roman" w:cs="Times New Roman"/>
          <w:sz w:val="24"/>
          <w:szCs w:val="24"/>
          <w:lang w:eastAsia="ru-RU"/>
        </w:rPr>
        <w:t xml:space="preserve"> У здорового ребёнка есть врождённый механизм регуляции аппетита. Если ребёнок не съедает всю порцию, допустимо предложить полпорции первого, чтобы он смог полноценно съесть второе (богатое белком), или начать обед со второго блюда.</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Контроль качества пищи в ДОУ (бракераж, технологические карты, температурный режим хранения) напрямую связан с уязвимостью детского пищеварения.</w:t>
      </w:r>
    </w:p>
    <w:p w:rsidR="004D607E" w:rsidRPr="004D607E" w:rsidRDefault="004D607E" w:rsidP="004D607E">
      <w:pPr>
        <w:spacing w:after="0" w:line="240" w:lineRule="auto"/>
        <w:rPr>
          <w:rFonts w:ascii="Times New Roman" w:eastAsia="Times New Roman" w:hAnsi="Times New Roman" w:cs="Times New Roman"/>
          <w:sz w:val="24"/>
          <w:szCs w:val="24"/>
          <w:lang w:eastAsia="ru-RU"/>
        </w:rPr>
      </w:pPr>
    </w:p>
    <w:p w:rsidR="004D607E" w:rsidRPr="004D607E" w:rsidRDefault="004D607E" w:rsidP="004D607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D607E">
        <w:rPr>
          <w:rFonts w:ascii="Times New Roman" w:eastAsia="Times New Roman" w:hAnsi="Times New Roman" w:cs="Times New Roman"/>
          <w:b/>
          <w:bCs/>
          <w:sz w:val="36"/>
          <w:szCs w:val="36"/>
          <w:lang w:eastAsia="ru-RU"/>
        </w:rPr>
        <w:t xml:space="preserve">Дыхательная и </w:t>
      </w:r>
      <w:proofErr w:type="gramStart"/>
      <w:r w:rsidRPr="004D607E">
        <w:rPr>
          <w:rFonts w:ascii="Times New Roman" w:eastAsia="Times New Roman" w:hAnsi="Times New Roman" w:cs="Times New Roman"/>
          <w:b/>
          <w:bCs/>
          <w:sz w:val="36"/>
          <w:szCs w:val="36"/>
          <w:lang w:eastAsia="ru-RU"/>
        </w:rPr>
        <w:t>сердечно</w:t>
      </w:r>
      <w:r w:rsidRPr="004D607E">
        <w:rPr>
          <w:rFonts w:ascii="Times New Roman" w:eastAsia="Times New Roman" w:hAnsi="Times New Roman" w:cs="Times New Roman"/>
          <w:b/>
          <w:bCs/>
          <w:sz w:val="36"/>
          <w:szCs w:val="36"/>
          <w:lang w:eastAsia="ru-RU"/>
        </w:rPr>
        <w:noBreakHyphen/>
        <w:t>сосудистая</w:t>
      </w:r>
      <w:proofErr w:type="gramEnd"/>
      <w:r w:rsidRPr="004D607E">
        <w:rPr>
          <w:rFonts w:ascii="Times New Roman" w:eastAsia="Times New Roman" w:hAnsi="Times New Roman" w:cs="Times New Roman"/>
          <w:b/>
          <w:bCs/>
          <w:sz w:val="36"/>
          <w:szCs w:val="36"/>
          <w:lang w:eastAsia="ru-RU"/>
        </w:rPr>
        <w:t xml:space="preserve"> системы: двигательная активность и закаливание</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Дыхательные пути у дошкольников относительно узкие, слизистая легко реагирует на перепады температуры и сухой воздух. Отсюда:</w:t>
      </w:r>
    </w:p>
    <w:p w:rsidR="004D607E" w:rsidRPr="004D607E" w:rsidRDefault="004D607E" w:rsidP="004D607E">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важность проветривания и поддержания влажности;</w:t>
      </w:r>
    </w:p>
    <w:p w:rsidR="004D607E" w:rsidRPr="004D607E" w:rsidRDefault="004D607E" w:rsidP="004D607E">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необходимость постепенного закаливания и адекватной одежды на прогулке;</w:t>
      </w:r>
    </w:p>
    <w:p w:rsidR="004D607E" w:rsidRPr="004D607E" w:rsidRDefault="004D607E" w:rsidP="004D607E">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польза дыхательных упражнений (особенно для детей с ТНР: дыхание — база для речи).</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D607E">
        <w:rPr>
          <w:rFonts w:ascii="Times New Roman" w:eastAsia="Times New Roman" w:hAnsi="Times New Roman" w:cs="Times New Roman"/>
          <w:sz w:val="24"/>
          <w:szCs w:val="24"/>
          <w:lang w:eastAsia="ru-RU"/>
        </w:rPr>
        <w:t>Сердечно</w:t>
      </w:r>
      <w:r w:rsidRPr="004D607E">
        <w:rPr>
          <w:rFonts w:ascii="Times New Roman" w:eastAsia="Times New Roman" w:hAnsi="Times New Roman" w:cs="Times New Roman"/>
          <w:sz w:val="24"/>
          <w:szCs w:val="24"/>
          <w:lang w:eastAsia="ru-RU"/>
        </w:rPr>
        <w:noBreakHyphen/>
        <w:t>сосудистая</w:t>
      </w:r>
      <w:proofErr w:type="gramEnd"/>
      <w:r w:rsidRPr="004D607E">
        <w:rPr>
          <w:rFonts w:ascii="Times New Roman" w:eastAsia="Times New Roman" w:hAnsi="Times New Roman" w:cs="Times New Roman"/>
          <w:sz w:val="24"/>
          <w:szCs w:val="24"/>
          <w:lang w:eastAsia="ru-RU"/>
        </w:rPr>
        <w:t xml:space="preserve"> система хорошо приспосабливается к нагрузкам, но быстро утомляется при монотонной деятельности. Поэтому на физкультурных занятиях мы чередуем бег и ходьбу, прыжки и спокойные задания, подвижные игры и паузы на восстановление.</w:t>
      </w:r>
    </w:p>
    <w:p w:rsidR="004D607E" w:rsidRPr="004D607E" w:rsidRDefault="004D607E" w:rsidP="004D607E">
      <w:pPr>
        <w:spacing w:after="0" w:line="240" w:lineRule="auto"/>
        <w:rPr>
          <w:rFonts w:ascii="Times New Roman" w:eastAsia="Times New Roman" w:hAnsi="Times New Roman" w:cs="Times New Roman"/>
          <w:sz w:val="24"/>
          <w:szCs w:val="24"/>
          <w:lang w:eastAsia="ru-RU"/>
        </w:rPr>
      </w:pPr>
    </w:p>
    <w:p w:rsidR="004D607E" w:rsidRPr="004D607E" w:rsidRDefault="004D607E" w:rsidP="004D607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D607E">
        <w:rPr>
          <w:rFonts w:ascii="Times New Roman" w:eastAsia="Times New Roman" w:hAnsi="Times New Roman" w:cs="Times New Roman"/>
          <w:b/>
          <w:bCs/>
          <w:sz w:val="36"/>
          <w:szCs w:val="36"/>
          <w:lang w:eastAsia="ru-RU"/>
        </w:rPr>
        <w:t>Сенсорные системы и мелкая моторика: опора для речи и обучения</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 xml:space="preserve">Зрение, слух, осязание и </w:t>
      </w:r>
      <w:proofErr w:type="spellStart"/>
      <w:r w:rsidRPr="004D607E">
        <w:rPr>
          <w:rFonts w:ascii="Times New Roman" w:eastAsia="Times New Roman" w:hAnsi="Times New Roman" w:cs="Times New Roman"/>
          <w:sz w:val="24"/>
          <w:szCs w:val="24"/>
          <w:lang w:eastAsia="ru-RU"/>
        </w:rPr>
        <w:t>проприоцепция</w:t>
      </w:r>
      <w:proofErr w:type="spellEnd"/>
      <w:r w:rsidRPr="004D607E">
        <w:rPr>
          <w:rFonts w:ascii="Times New Roman" w:eastAsia="Times New Roman" w:hAnsi="Times New Roman" w:cs="Times New Roman"/>
          <w:sz w:val="24"/>
          <w:szCs w:val="24"/>
          <w:lang w:eastAsia="ru-RU"/>
        </w:rPr>
        <w:t xml:space="preserve"> (ощущение положения тела в пространстве) активно созревают. Мелкая моторика тесно связана с развитием речи: зоны коры, отвечающие за точные движения пальцев и артикуляцию, анатомически и функционально взаимосвязаны.</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Как это использовать в практике ДОУ:</w:t>
      </w:r>
    </w:p>
    <w:p w:rsidR="004D607E" w:rsidRPr="004D607E" w:rsidRDefault="004D607E" w:rsidP="004D607E">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пальчиковые игры, шнуровки, сортировка мелких предметов, лепка, рисование — это не просто «занятия ради развлечения», а поддержка речевого и когнитивного развития;</w:t>
      </w:r>
    </w:p>
    <w:p w:rsidR="004D607E" w:rsidRPr="004D607E" w:rsidRDefault="004D607E" w:rsidP="004D607E">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для детей с ТНР такие упражнения — часть логопедической работы;</w:t>
      </w:r>
    </w:p>
    <w:p w:rsidR="004D607E" w:rsidRPr="004D607E" w:rsidRDefault="004D607E" w:rsidP="004D607E">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для детей с ЗПР полезны задания с чёткими эталонами (формы, цвета, последовательности), которые опираются на зрительно</w:t>
      </w:r>
      <w:r w:rsidRPr="004D607E">
        <w:rPr>
          <w:rFonts w:ascii="Times New Roman" w:eastAsia="Times New Roman" w:hAnsi="Times New Roman" w:cs="Times New Roman"/>
          <w:sz w:val="24"/>
          <w:szCs w:val="24"/>
          <w:lang w:eastAsia="ru-RU"/>
        </w:rPr>
        <w:noBreakHyphen/>
        <w:t>моторную координацию.</w:t>
      </w:r>
    </w:p>
    <w:p w:rsidR="004D607E" w:rsidRPr="004D607E" w:rsidRDefault="004D607E" w:rsidP="004D607E">
      <w:pPr>
        <w:spacing w:after="0" w:line="240" w:lineRule="auto"/>
        <w:rPr>
          <w:rFonts w:ascii="Times New Roman" w:eastAsia="Times New Roman" w:hAnsi="Times New Roman" w:cs="Times New Roman"/>
          <w:sz w:val="24"/>
          <w:szCs w:val="24"/>
          <w:lang w:eastAsia="ru-RU"/>
        </w:rPr>
      </w:pPr>
    </w:p>
    <w:p w:rsidR="004D607E" w:rsidRPr="004D607E" w:rsidRDefault="004D607E" w:rsidP="004D607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D607E">
        <w:rPr>
          <w:rFonts w:ascii="Times New Roman" w:eastAsia="Times New Roman" w:hAnsi="Times New Roman" w:cs="Times New Roman"/>
          <w:b/>
          <w:bCs/>
          <w:sz w:val="36"/>
          <w:szCs w:val="36"/>
          <w:lang w:eastAsia="ru-RU"/>
        </w:rPr>
        <w:t>Связь физического развития, питания и индивидуальных особенностей</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lastRenderedPageBreak/>
        <w:t xml:space="preserve">Для детей с ОВЗ, ТНР и ЗПР особенно </w:t>
      </w:r>
      <w:proofErr w:type="gramStart"/>
      <w:r w:rsidRPr="004D607E">
        <w:rPr>
          <w:rFonts w:ascii="Times New Roman" w:eastAsia="Times New Roman" w:hAnsi="Times New Roman" w:cs="Times New Roman"/>
          <w:sz w:val="24"/>
          <w:szCs w:val="24"/>
          <w:lang w:eastAsia="ru-RU"/>
        </w:rPr>
        <w:t>важны</w:t>
      </w:r>
      <w:proofErr w:type="gramEnd"/>
      <w:r w:rsidRPr="004D607E">
        <w:rPr>
          <w:rFonts w:ascii="Times New Roman" w:eastAsia="Times New Roman" w:hAnsi="Times New Roman" w:cs="Times New Roman"/>
          <w:sz w:val="24"/>
          <w:szCs w:val="24"/>
          <w:lang w:eastAsia="ru-RU"/>
        </w:rPr>
        <w:t>:</w:t>
      </w:r>
    </w:p>
    <w:p w:rsidR="004D607E" w:rsidRPr="004D607E" w:rsidRDefault="004D607E" w:rsidP="004D607E">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Чёткие алгоритмы и визуальные подсказки.</w:t>
      </w:r>
      <w:r w:rsidRPr="004D607E">
        <w:rPr>
          <w:rFonts w:ascii="Times New Roman" w:eastAsia="Times New Roman" w:hAnsi="Times New Roman" w:cs="Times New Roman"/>
          <w:sz w:val="24"/>
          <w:szCs w:val="24"/>
          <w:lang w:eastAsia="ru-RU"/>
        </w:rPr>
        <w:t xml:space="preserve"> Короткие инструкции («шаг — толкни — поймай») снижают когнитивную нагрузку.</w:t>
      </w:r>
    </w:p>
    <w:p w:rsidR="004D607E" w:rsidRPr="004D607E" w:rsidRDefault="004D607E" w:rsidP="004D607E">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Дозированная физическая нагрузка.</w:t>
      </w:r>
      <w:r w:rsidRPr="004D607E">
        <w:rPr>
          <w:rFonts w:ascii="Times New Roman" w:eastAsia="Times New Roman" w:hAnsi="Times New Roman" w:cs="Times New Roman"/>
          <w:sz w:val="24"/>
          <w:szCs w:val="24"/>
          <w:lang w:eastAsia="ru-RU"/>
        </w:rPr>
        <w:t xml:space="preserve"> Контроль пульса, цвета кожи, дыхания, уровня внимания. При признаках утомления — обязательная пауза.</w:t>
      </w:r>
    </w:p>
    <w:p w:rsidR="004D607E" w:rsidRPr="004D607E" w:rsidRDefault="004D607E" w:rsidP="004D607E">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Поэтапное освоение навыков.</w:t>
      </w:r>
      <w:r w:rsidRPr="004D607E">
        <w:rPr>
          <w:rFonts w:ascii="Times New Roman" w:eastAsia="Times New Roman" w:hAnsi="Times New Roman" w:cs="Times New Roman"/>
          <w:sz w:val="24"/>
          <w:szCs w:val="24"/>
          <w:lang w:eastAsia="ru-RU"/>
        </w:rPr>
        <w:t xml:space="preserve"> Сначала показываем образец, затем даём попробовать с помощью, потом — самостоятельно с минимальной подсказкой.</w:t>
      </w:r>
    </w:p>
    <w:p w:rsidR="004D607E" w:rsidRPr="004D607E" w:rsidRDefault="004D607E" w:rsidP="004D607E">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b/>
          <w:bCs/>
          <w:sz w:val="24"/>
          <w:szCs w:val="24"/>
          <w:lang w:eastAsia="ru-RU"/>
        </w:rPr>
        <w:t>Создание ситуации успеха.</w:t>
      </w:r>
      <w:r w:rsidRPr="004D607E">
        <w:rPr>
          <w:rFonts w:ascii="Times New Roman" w:eastAsia="Times New Roman" w:hAnsi="Times New Roman" w:cs="Times New Roman"/>
          <w:sz w:val="24"/>
          <w:szCs w:val="24"/>
          <w:lang w:eastAsia="ru-RU"/>
        </w:rPr>
        <w:t xml:space="preserve"> Даже небольшое достижение укрепляет уверенность ребёнка и мотивирует к дальнейшему развитию.</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Пример: при обучении ведению мяча в баскетболе мы начинаем с отбивания на месте, затем добавляем перемещение шагом, потом бегом. Для ребёнка с трудностями координации это не «слишком просто», а физиологически оправданный путь: сначала формируется «чувство мяча», потом — сложные двигательные программы.</w:t>
      </w:r>
    </w:p>
    <w:p w:rsidR="004D607E" w:rsidRPr="004D607E" w:rsidRDefault="004D607E" w:rsidP="004D607E">
      <w:pPr>
        <w:spacing w:after="0" w:line="240" w:lineRule="auto"/>
        <w:rPr>
          <w:rFonts w:ascii="Times New Roman" w:eastAsia="Times New Roman" w:hAnsi="Times New Roman" w:cs="Times New Roman"/>
          <w:sz w:val="24"/>
          <w:szCs w:val="24"/>
          <w:lang w:eastAsia="ru-RU"/>
        </w:rPr>
      </w:pPr>
    </w:p>
    <w:p w:rsidR="004D607E" w:rsidRPr="004D607E" w:rsidRDefault="004D607E" w:rsidP="004D607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D607E">
        <w:rPr>
          <w:rFonts w:ascii="Times New Roman" w:eastAsia="Times New Roman" w:hAnsi="Times New Roman" w:cs="Times New Roman"/>
          <w:b/>
          <w:bCs/>
          <w:sz w:val="36"/>
          <w:szCs w:val="36"/>
          <w:lang w:eastAsia="ru-RU"/>
        </w:rPr>
        <w:t>Взаимодействие с семьями</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Чтобы режим и принципы питания/физической активности работали системно, важно единство подходов детского сада и семьи:</w:t>
      </w:r>
    </w:p>
    <w:p w:rsidR="004D607E" w:rsidRPr="004D607E" w:rsidRDefault="004D607E" w:rsidP="004D607E">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Ежедневное меню вывешивается для родителей — это позволяет согласовать домашний ужин с рационом ДОУ.</w:t>
      </w:r>
    </w:p>
    <w:p w:rsidR="004D607E" w:rsidRPr="004D607E" w:rsidRDefault="004D607E" w:rsidP="004D607E">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В уголках для родителей размещается информация о рациональном питании, режиме дня, пользе двигательной активности и закаливания.</w:t>
      </w:r>
    </w:p>
    <w:p w:rsidR="004D607E" w:rsidRPr="004D607E" w:rsidRDefault="004D607E" w:rsidP="004D607E">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Консультации и мастер</w:t>
      </w:r>
      <w:r w:rsidRPr="004D607E">
        <w:rPr>
          <w:rFonts w:ascii="Times New Roman" w:eastAsia="Times New Roman" w:hAnsi="Times New Roman" w:cs="Times New Roman"/>
          <w:sz w:val="24"/>
          <w:szCs w:val="24"/>
          <w:lang w:eastAsia="ru-RU"/>
        </w:rPr>
        <w:noBreakHyphen/>
        <w:t>классы (утренняя гимнастика, подвижные игры на прогулке, правила сервировки) помогают родителям применять те же принципы дома.</w:t>
      </w:r>
    </w:p>
    <w:p w:rsidR="004D607E" w:rsidRPr="004D607E" w:rsidRDefault="004D607E" w:rsidP="004D607E">
      <w:pPr>
        <w:spacing w:after="0" w:line="240" w:lineRule="auto"/>
        <w:rPr>
          <w:rFonts w:ascii="Times New Roman" w:eastAsia="Times New Roman" w:hAnsi="Times New Roman" w:cs="Times New Roman"/>
          <w:sz w:val="24"/>
          <w:szCs w:val="24"/>
          <w:lang w:eastAsia="ru-RU"/>
        </w:rPr>
      </w:pPr>
    </w:p>
    <w:p w:rsidR="004D607E" w:rsidRPr="004D607E" w:rsidRDefault="004D607E" w:rsidP="004D607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D607E">
        <w:rPr>
          <w:rFonts w:ascii="Times New Roman" w:eastAsia="Times New Roman" w:hAnsi="Times New Roman" w:cs="Times New Roman"/>
          <w:b/>
          <w:bCs/>
          <w:sz w:val="36"/>
          <w:szCs w:val="36"/>
          <w:lang w:eastAsia="ru-RU"/>
        </w:rPr>
        <w:t>Заключение</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Анатомо</w:t>
      </w:r>
      <w:r w:rsidRPr="004D607E">
        <w:rPr>
          <w:rFonts w:ascii="Times New Roman" w:eastAsia="Times New Roman" w:hAnsi="Times New Roman" w:cs="Times New Roman"/>
          <w:sz w:val="24"/>
          <w:szCs w:val="24"/>
          <w:lang w:eastAsia="ru-RU"/>
        </w:rPr>
        <w:noBreakHyphen/>
        <w:t>физиологические особенности дошкольника — это не абстрактные знания, а основа для принятия педагогических решений. Понимая, почему ребёнок быстро устаёт, почему ему трудно долго сидеть, почему он нуждается в чёткой структуре и частых сменах деятельности, мы можем выстроить образовательный процесс так, чтобы он был безопасным, поддерживающим и эффективным.</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Соблюдение режима питания, возрастных объёмов порций, чередование нагрузки и отдыха, продуманная организация двигательной активности, опора на наглядность и пошаговые инструкции — всё это отражает закономерности развития детского организма. А для детей с особыми образовательными потребностями такой подход становится необходимым условием их прогресса и эмоционального благополучия.</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В нашем детском саду мы стремимся к тому, чтобы каждый ребёнок чувствовал себя уверенно и комфортно, а его физическое и нервно</w:t>
      </w:r>
      <w:r w:rsidRPr="004D607E">
        <w:rPr>
          <w:rFonts w:ascii="Times New Roman" w:eastAsia="Times New Roman" w:hAnsi="Times New Roman" w:cs="Times New Roman"/>
          <w:sz w:val="24"/>
          <w:szCs w:val="24"/>
          <w:lang w:eastAsia="ru-RU"/>
        </w:rPr>
        <w:noBreakHyphen/>
        <w:t>психическое развитие шло в соответствии с возрастными нормами и индивидуальными возможностями.</w:t>
      </w:r>
    </w:p>
    <w:p w:rsidR="004D607E" w:rsidRPr="004D607E" w:rsidRDefault="004D607E" w:rsidP="004D607E">
      <w:pPr>
        <w:spacing w:before="100" w:beforeAutospacing="1" w:after="100" w:afterAutospacing="1" w:line="240" w:lineRule="auto"/>
        <w:rPr>
          <w:rFonts w:ascii="Times New Roman" w:eastAsia="Times New Roman" w:hAnsi="Times New Roman" w:cs="Times New Roman"/>
          <w:sz w:val="24"/>
          <w:szCs w:val="24"/>
          <w:lang w:eastAsia="ru-RU"/>
        </w:rPr>
      </w:pPr>
      <w:r w:rsidRPr="004D607E">
        <w:rPr>
          <w:rFonts w:ascii="Times New Roman" w:eastAsia="Times New Roman" w:hAnsi="Times New Roman" w:cs="Times New Roman"/>
          <w:sz w:val="24"/>
          <w:szCs w:val="24"/>
          <w:lang w:eastAsia="ru-RU"/>
        </w:rPr>
        <w:t>Спасибо за внимание!</w:t>
      </w:r>
    </w:p>
    <w:p w:rsidR="004909E9" w:rsidRPr="004D607E" w:rsidRDefault="004909E9" w:rsidP="004D607E"/>
    <w:sectPr w:rsidR="004909E9" w:rsidRPr="004D607E" w:rsidSect="002D36AB">
      <w:headerReference w:type="even" r:id="rId8"/>
      <w:headerReference w:type="default" r:id="rId9"/>
      <w:footerReference w:type="even" r:id="rId10"/>
      <w:footerReference w:type="default" r:id="rId11"/>
      <w:headerReference w:type="first" r:id="rId12"/>
      <w:footerReference w:type="first" r:id="rId13"/>
      <w:pgSz w:w="11906" w:h="16838"/>
      <w:pgMar w:top="1134" w:right="567"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E66" w:rsidRDefault="00643E66" w:rsidP="004909E9">
      <w:pPr>
        <w:spacing w:after="0" w:line="240" w:lineRule="auto"/>
      </w:pPr>
      <w:r>
        <w:separator/>
      </w:r>
    </w:p>
  </w:endnote>
  <w:endnote w:type="continuationSeparator" w:id="0">
    <w:p w:rsidR="00643E66" w:rsidRDefault="00643E66" w:rsidP="00490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E9" w:rsidRDefault="004909E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690221"/>
      <w:docPartObj>
        <w:docPartGallery w:val="Page Numbers (Bottom of Page)"/>
        <w:docPartUnique/>
      </w:docPartObj>
    </w:sdtPr>
    <w:sdtEndPr/>
    <w:sdtContent>
      <w:p w:rsidR="004909E9" w:rsidRDefault="004909E9">
        <w:pPr>
          <w:pStyle w:val="ac"/>
          <w:jc w:val="center"/>
        </w:pPr>
        <w:r>
          <w:fldChar w:fldCharType="begin"/>
        </w:r>
        <w:r>
          <w:instrText>PAGE   \* MERGEFORMAT</w:instrText>
        </w:r>
        <w:r>
          <w:fldChar w:fldCharType="separate"/>
        </w:r>
        <w:r w:rsidR="004D607E">
          <w:rPr>
            <w:noProof/>
          </w:rPr>
          <w:t>1</w:t>
        </w:r>
        <w:r>
          <w:fldChar w:fldCharType="end"/>
        </w:r>
      </w:p>
    </w:sdtContent>
  </w:sdt>
  <w:p w:rsidR="004909E9" w:rsidRDefault="004909E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E9" w:rsidRDefault="004909E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E66" w:rsidRDefault="00643E66" w:rsidP="004909E9">
      <w:pPr>
        <w:spacing w:after="0" w:line="240" w:lineRule="auto"/>
      </w:pPr>
      <w:r>
        <w:separator/>
      </w:r>
    </w:p>
  </w:footnote>
  <w:footnote w:type="continuationSeparator" w:id="0">
    <w:p w:rsidR="00643E66" w:rsidRDefault="00643E66" w:rsidP="004909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E9" w:rsidRDefault="004909E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E9" w:rsidRDefault="004909E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9E9" w:rsidRDefault="004909E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401"/>
    <w:multiLevelType w:val="multilevel"/>
    <w:tmpl w:val="8410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F7E51"/>
    <w:multiLevelType w:val="multilevel"/>
    <w:tmpl w:val="8DEA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C0764"/>
    <w:multiLevelType w:val="multilevel"/>
    <w:tmpl w:val="916A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D706B9"/>
    <w:multiLevelType w:val="multilevel"/>
    <w:tmpl w:val="2B5C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A20095"/>
    <w:multiLevelType w:val="hybridMultilevel"/>
    <w:tmpl w:val="29783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F913C2"/>
    <w:multiLevelType w:val="multilevel"/>
    <w:tmpl w:val="478C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404F0A"/>
    <w:multiLevelType w:val="multilevel"/>
    <w:tmpl w:val="F49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485652"/>
    <w:multiLevelType w:val="multilevel"/>
    <w:tmpl w:val="9484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DE2A38"/>
    <w:multiLevelType w:val="multilevel"/>
    <w:tmpl w:val="DED6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C02178"/>
    <w:multiLevelType w:val="multilevel"/>
    <w:tmpl w:val="5392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F46695"/>
    <w:multiLevelType w:val="hybridMultilevel"/>
    <w:tmpl w:val="AE5A5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BC00E9"/>
    <w:multiLevelType w:val="multilevel"/>
    <w:tmpl w:val="3A40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FF2411"/>
    <w:multiLevelType w:val="multilevel"/>
    <w:tmpl w:val="BDDC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947004"/>
    <w:multiLevelType w:val="multilevel"/>
    <w:tmpl w:val="35C8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13"/>
  </w:num>
  <w:num w:numId="4">
    <w:abstractNumId w:val="5"/>
  </w:num>
  <w:num w:numId="5">
    <w:abstractNumId w:val="11"/>
  </w:num>
  <w:num w:numId="6">
    <w:abstractNumId w:val="7"/>
  </w:num>
  <w:num w:numId="7">
    <w:abstractNumId w:val="1"/>
  </w:num>
  <w:num w:numId="8">
    <w:abstractNumId w:val="8"/>
  </w:num>
  <w:num w:numId="9">
    <w:abstractNumId w:val="3"/>
  </w:num>
  <w:num w:numId="10">
    <w:abstractNumId w:val="12"/>
  </w:num>
  <w:num w:numId="11">
    <w:abstractNumId w:val="6"/>
  </w:num>
  <w:num w:numId="12">
    <w:abstractNumId w:val="9"/>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E0C"/>
    <w:rsid w:val="00024006"/>
    <w:rsid w:val="00121E18"/>
    <w:rsid w:val="0018734C"/>
    <w:rsid w:val="002D36AB"/>
    <w:rsid w:val="0033797D"/>
    <w:rsid w:val="00423919"/>
    <w:rsid w:val="004909E9"/>
    <w:rsid w:val="004A671F"/>
    <w:rsid w:val="004B7F29"/>
    <w:rsid w:val="004D607E"/>
    <w:rsid w:val="00512BC2"/>
    <w:rsid w:val="005A7DD8"/>
    <w:rsid w:val="005B18EA"/>
    <w:rsid w:val="005C1828"/>
    <w:rsid w:val="00643E66"/>
    <w:rsid w:val="00801D0A"/>
    <w:rsid w:val="00803485"/>
    <w:rsid w:val="00881E0C"/>
    <w:rsid w:val="00883F1D"/>
    <w:rsid w:val="008F6CE6"/>
    <w:rsid w:val="00BE371A"/>
    <w:rsid w:val="00BF6638"/>
    <w:rsid w:val="00C72FBB"/>
    <w:rsid w:val="00E44D48"/>
    <w:rsid w:val="00ED7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D60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D60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1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01D0A"/>
    <w:rPr>
      <w:color w:val="0000FF"/>
      <w:u w:val="single"/>
    </w:rPr>
  </w:style>
  <w:style w:type="table" w:styleId="a5">
    <w:name w:val="Table Grid"/>
    <w:basedOn w:val="a1"/>
    <w:uiPriority w:val="39"/>
    <w:rsid w:val="00801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83F1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83F1D"/>
    <w:rPr>
      <w:rFonts w:ascii="Segoe UI" w:hAnsi="Segoe UI" w:cs="Segoe UI"/>
      <w:sz w:val="18"/>
      <w:szCs w:val="18"/>
    </w:rPr>
  </w:style>
  <w:style w:type="character" w:styleId="a8">
    <w:name w:val="Strong"/>
    <w:basedOn w:val="a0"/>
    <w:uiPriority w:val="22"/>
    <w:qFormat/>
    <w:rsid w:val="00E44D48"/>
    <w:rPr>
      <w:b/>
      <w:bCs/>
    </w:rPr>
  </w:style>
  <w:style w:type="paragraph" w:styleId="a9">
    <w:name w:val="List Paragraph"/>
    <w:basedOn w:val="a"/>
    <w:uiPriority w:val="34"/>
    <w:qFormat/>
    <w:rsid w:val="004909E9"/>
    <w:pPr>
      <w:ind w:left="720"/>
      <w:contextualSpacing/>
    </w:pPr>
  </w:style>
  <w:style w:type="paragraph" w:styleId="aa">
    <w:name w:val="header"/>
    <w:basedOn w:val="a"/>
    <w:link w:val="ab"/>
    <w:uiPriority w:val="99"/>
    <w:unhideWhenUsed/>
    <w:rsid w:val="004909E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909E9"/>
  </w:style>
  <w:style w:type="paragraph" w:styleId="ac">
    <w:name w:val="footer"/>
    <w:basedOn w:val="a"/>
    <w:link w:val="ad"/>
    <w:uiPriority w:val="99"/>
    <w:unhideWhenUsed/>
    <w:rsid w:val="004909E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909E9"/>
  </w:style>
  <w:style w:type="character" w:customStyle="1" w:styleId="20">
    <w:name w:val="Заголовок 2 Знак"/>
    <w:basedOn w:val="a0"/>
    <w:link w:val="2"/>
    <w:uiPriority w:val="9"/>
    <w:rsid w:val="004D60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D607E"/>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D60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D60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1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01D0A"/>
    <w:rPr>
      <w:color w:val="0000FF"/>
      <w:u w:val="single"/>
    </w:rPr>
  </w:style>
  <w:style w:type="table" w:styleId="a5">
    <w:name w:val="Table Grid"/>
    <w:basedOn w:val="a1"/>
    <w:uiPriority w:val="39"/>
    <w:rsid w:val="00801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83F1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83F1D"/>
    <w:rPr>
      <w:rFonts w:ascii="Segoe UI" w:hAnsi="Segoe UI" w:cs="Segoe UI"/>
      <w:sz w:val="18"/>
      <w:szCs w:val="18"/>
    </w:rPr>
  </w:style>
  <w:style w:type="character" w:styleId="a8">
    <w:name w:val="Strong"/>
    <w:basedOn w:val="a0"/>
    <w:uiPriority w:val="22"/>
    <w:qFormat/>
    <w:rsid w:val="00E44D48"/>
    <w:rPr>
      <w:b/>
      <w:bCs/>
    </w:rPr>
  </w:style>
  <w:style w:type="paragraph" w:styleId="a9">
    <w:name w:val="List Paragraph"/>
    <w:basedOn w:val="a"/>
    <w:uiPriority w:val="34"/>
    <w:qFormat/>
    <w:rsid w:val="004909E9"/>
    <w:pPr>
      <w:ind w:left="720"/>
      <w:contextualSpacing/>
    </w:pPr>
  </w:style>
  <w:style w:type="paragraph" w:styleId="aa">
    <w:name w:val="header"/>
    <w:basedOn w:val="a"/>
    <w:link w:val="ab"/>
    <w:uiPriority w:val="99"/>
    <w:unhideWhenUsed/>
    <w:rsid w:val="004909E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909E9"/>
  </w:style>
  <w:style w:type="paragraph" w:styleId="ac">
    <w:name w:val="footer"/>
    <w:basedOn w:val="a"/>
    <w:link w:val="ad"/>
    <w:uiPriority w:val="99"/>
    <w:unhideWhenUsed/>
    <w:rsid w:val="004909E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909E9"/>
  </w:style>
  <w:style w:type="character" w:customStyle="1" w:styleId="20">
    <w:name w:val="Заголовок 2 Знак"/>
    <w:basedOn w:val="a0"/>
    <w:link w:val="2"/>
    <w:uiPriority w:val="9"/>
    <w:rsid w:val="004D60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D607E"/>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87308">
      <w:bodyDiv w:val="1"/>
      <w:marLeft w:val="0"/>
      <w:marRight w:val="0"/>
      <w:marTop w:val="0"/>
      <w:marBottom w:val="0"/>
      <w:divBdr>
        <w:top w:val="none" w:sz="0" w:space="0" w:color="auto"/>
        <w:left w:val="none" w:sz="0" w:space="0" w:color="auto"/>
        <w:bottom w:val="none" w:sz="0" w:space="0" w:color="auto"/>
        <w:right w:val="none" w:sz="0" w:space="0" w:color="auto"/>
      </w:divBdr>
    </w:div>
    <w:div w:id="365299575">
      <w:bodyDiv w:val="1"/>
      <w:marLeft w:val="0"/>
      <w:marRight w:val="0"/>
      <w:marTop w:val="0"/>
      <w:marBottom w:val="0"/>
      <w:divBdr>
        <w:top w:val="none" w:sz="0" w:space="0" w:color="auto"/>
        <w:left w:val="none" w:sz="0" w:space="0" w:color="auto"/>
        <w:bottom w:val="none" w:sz="0" w:space="0" w:color="auto"/>
        <w:right w:val="none" w:sz="0" w:space="0" w:color="auto"/>
      </w:divBdr>
    </w:div>
    <w:div w:id="687367874">
      <w:bodyDiv w:val="1"/>
      <w:marLeft w:val="0"/>
      <w:marRight w:val="0"/>
      <w:marTop w:val="0"/>
      <w:marBottom w:val="0"/>
      <w:divBdr>
        <w:top w:val="none" w:sz="0" w:space="0" w:color="auto"/>
        <w:left w:val="none" w:sz="0" w:space="0" w:color="auto"/>
        <w:bottom w:val="none" w:sz="0" w:space="0" w:color="auto"/>
        <w:right w:val="none" w:sz="0" w:space="0" w:color="auto"/>
      </w:divBdr>
    </w:div>
    <w:div w:id="1021052834">
      <w:bodyDiv w:val="1"/>
      <w:marLeft w:val="0"/>
      <w:marRight w:val="0"/>
      <w:marTop w:val="0"/>
      <w:marBottom w:val="0"/>
      <w:divBdr>
        <w:top w:val="none" w:sz="0" w:space="0" w:color="auto"/>
        <w:left w:val="none" w:sz="0" w:space="0" w:color="auto"/>
        <w:bottom w:val="none" w:sz="0" w:space="0" w:color="auto"/>
        <w:right w:val="none" w:sz="0" w:space="0" w:color="auto"/>
      </w:divBdr>
    </w:div>
    <w:div w:id="1379666081">
      <w:bodyDiv w:val="1"/>
      <w:marLeft w:val="0"/>
      <w:marRight w:val="0"/>
      <w:marTop w:val="0"/>
      <w:marBottom w:val="0"/>
      <w:divBdr>
        <w:top w:val="none" w:sz="0" w:space="0" w:color="auto"/>
        <w:left w:val="none" w:sz="0" w:space="0" w:color="auto"/>
        <w:bottom w:val="none" w:sz="0" w:space="0" w:color="auto"/>
        <w:right w:val="none" w:sz="0" w:space="0" w:color="auto"/>
      </w:divBdr>
    </w:div>
    <w:div w:id="1659843339">
      <w:bodyDiv w:val="1"/>
      <w:marLeft w:val="0"/>
      <w:marRight w:val="0"/>
      <w:marTop w:val="0"/>
      <w:marBottom w:val="0"/>
      <w:divBdr>
        <w:top w:val="none" w:sz="0" w:space="0" w:color="auto"/>
        <w:left w:val="none" w:sz="0" w:space="0" w:color="auto"/>
        <w:bottom w:val="none" w:sz="0" w:space="0" w:color="auto"/>
        <w:right w:val="none" w:sz="0" w:space="0" w:color="auto"/>
      </w:divBdr>
      <w:divsChild>
        <w:div w:id="1517497974">
          <w:marLeft w:val="0"/>
          <w:marRight w:val="0"/>
          <w:marTop w:val="0"/>
          <w:marBottom w:val="0"/>
          <w:divBdr>
            <w:top w:val="none" w:sz="0" w:space="0" w:color="auto"/>
            <w:left w:val="none" w:sz="0" w:space="0" w:color="auto"/>
            <w:bottom w:val="none" w:sz="0" w:space="0" w:color="auto"/>
            <w:right w:val="none" w:sz="0" w:space="0" w:color="auto"/>
          </w:divBdr>
          <w:divsChild>
            <w:div w:id="51080619">
              <w:marLeft w:val="0"/>
              <w:marRight w:val="0"/>
              <w:marTop w:val="0"/>
              <w:marBottom w:val="0"/>
              <w:divBdr>
                <w:top w:val="none" w:sz="0" w:space="0" w:color="auto"/>
                <w:left w:val="none" w:sz="0" w:space="0" w:color="auto"/>
                <w:bottom w:val="none" w:sz="0" w:space="0" w:color="auto"/>
                <w:right w:val="none" w:sz="0" w:space="0" w:color="auto"/>
              </w:divBdr>
            </w:div>
            <w:div w:id="971981671">
              <w:marLeft w:val="0"/>
              <w:marRight w:val="0"/>
              <w:marTop w:val="0"/>
              <w:marBottom w:val="0"/>
              <w:divBdr>
                <w:top w:val="none" w:sz="0" w:space="0" w:color="auto"/>
                <w:left w:val="none" w:sz="0" w:space="0" w:color="auto"/>
                <w:bottom w:val="none" w:sz="0" w:space="0" w:color="auto"/>
                <w:right w:val="none" w:sz="0" w:space="0" w:color="auto"/>
              </w:divBdr>
              <w:divsChild>
                <w:div w:id="485631050">
                  <w:marLeft w:val="0"/>
                  <w:marRight w:val="0"/>
                  <w:marTop w:val="0"/>
                  <w:marBottom w:val="0"/>
                  <w:divBdr>
                    <w:top w:val="none" w:sz="0" w:space="0" w:color="auto"/>
                    <w:left w:val="none" w:sz="0" w:space="0" w:color="auto"/>
                    <w:bottom w:val="none" w:sz="0" w:space="0" w:color="auto"/>
                    <w:right w:val="none" w:sz="0" w:space="0" w:color="auto"/>
                  </w:divBdr>
                  <w:divsChild>
                    <w:div w:id="1735421621">
                      <w:marLeft w:val="0"/>
                      <w:marRight w:val="0"/>
                      <w:marTop w:val="0"/>
                      <w:marBottom w:val="0"/>
                      <w:divBdr>
                        <w:top w:val="none" w:sz="0" w:space="0" w:color="auto"/>
                        <w:left w:val="none" w:sz="0" w:space="0" w:color="auto"/>
                        <w:bottom w:val="none" w:sz="0" w:space="0" w:color="auto"/>
                        <w:right w:val="none" w:sz="0" w:space="0" w:color="auto"/>
                      </w:divBdr>
                      <w:divsChild>
                        <w:div w:id="2104259688">
                          <w:marLeft w:val="0"/>
                          <w:marRight w:val="0"/>
                          <w:marTop w:val="0"/>
                          <w:marBottom w:val="0"/>
                          <w:divBdr>
                            <w:top w:val="none" w:sz="0" w:space="0" w:color="auto"/>
                            <w:left w:val="none" w:sz="0" w:space="0" w:color="auto"/>
                            <w:bottom w:val="none" w:sz="0" w:space="0" w:color="auto"/>
                            <w:right w:val="none" w:sz="0" w:space="0" w:color="auto"/>
                          </w:divBdr>
                          <w:divsChild>
                            <w:div w:id="2104299508">
                              <w:marLeft w:val="0"/>
                              <w:marRight w:val="0"/>
                              <w:marTop w:val="0"/>
                              <w:marBottom w:val="0"/>
                              <w:divBdr>
                                <w:top w:val="none" w:sz="0" w:space="0" w:color="auto"/>
                                <w:left w:val="none" w:sz="0" w:space="0" w:color="auto"/>
                                <w:bottom w:val="none" w:sz="0" w:space="0" w:color="auto"/>
                                <w:right w:val="none" w:sz="0" w:space="0" w:color="auto"/>
                              </w:divBdr>
                              <w:divsChild>
                                <w:div w:id="5041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97462">
                      <w:marLeft w:val="0"/>
                      <w:marRight w:val="0"/>
                      <w:marTop w:val="0"/>
                      <w:marBottom w:val="0"/>
                      <w:divBdr>
                        <w:top w:val="none" w:sz="0" w:space="0" w:color="auto"/>
                        <w:left w:val="none" w:sz="0" w:space="0" w:color="auto"/>
                        <w:bottom w:val="none" w:sz="0" w:space="0" w:color="auto"/>
                        <w:right w:val="none" w:sz="0" w:space="0" w:color="auto"/>
                      </w:divBdr>
                      <w:divsChild>
                        <w:div w:id="206913882">
                          <w:marLeft w:val="0"/>
                          <w:marRight w:val="0"/>
                          <w:marTop w:val="0"/>
                          <w:marBottom w:val="0"/>
                          <w:divBdr>
                            <w:top w:val="none" w:sz="0" w:space="0" w:color="auto"/>
                            <w:left w:val="none" w:sz="0" w:space="0" w:color="auto"/>
                            <w:bottom w:val="none" w:sz="0" w:space="0" w:color="auto"/>
                            <w:right w:val="none" w:sz="0" w:space="0" w:color="auto"/>
                          </w:divBdr>
                          <w:divsChild>
                            <w:div w:id="47385361">
                              <w:marLeft w:val="0"/>
                              <w:marRight w:val="0"/>
                              <w:marTop w:val="0"/>
                              <w:marBottom w:val="0"/>
                              <w:divBdr>
                                <w:top w:val="none" w:sz="0" w:space="0" w:color="auto"/>
                                <w:left w:val="none" w:sz="0" w:space="0" w:color="auto"/>
                                <w:bottom w:val="none" w:sz="0" w:space="0" w:color="auto"/>
                                <w:right w:val="none" w:sz="0" w:space="0" w:color="auto"/>
                              </w:divBdr>
                              <w:divsChild>
                                <w:div w:id="98555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965506">
                      <w:marLeft w:val="0"/>
                      <w:marRight w:val="0"/>
                      <w:marTop w:val="0"/>
                      <w:marBottom w:val="0"/>
                      <w:divBdr>
                        <w:top w:val="none" w:sz="0" w:space="0" w:color="auto"/>
                        <w:left w:val="none" w:sz="0" w:space="0" w:color="auto"/>
                        <w:bottom w:val="none" w:sz="0" w:space="0" w:color="auto"/>
                        <w:right w:val="none" w:sz="0" w:space="0" w:color="auto"/>
                      </w:divBdr>
                      <w:divsChild>
                        <w:div w:id="246302931">
                          <w:marLeft w:val="0"/>
                          <w:marRight w:val="0"/>
                          <w:marTop w:val="0"/>
                          <w:marBottom w:val="0"/>
                          <w:divBdr>
                            <w:top w:val="none" w:sz="0" w:space="0" w:color="auto"/>
                            <w:left w:val="none" w:sz="0" w:space="0" w:color="auto"/>
                            <w:bottom w:val="none" w:sz="0" w:space="0" w:color="auto"/>
                            <w:right w:val="none" w:sz="0" w:space="0" w:color="auto"/>
                          </w:divBdr>
                          <w:divsChild>
                            <w:div w:id="1010372226">
                              <w:marLeft w:val="0"/>
                              <w:marRight w:val="0"/>
                              <w:marTop w:val="0"/>
                              <w:marBottom w:val="0"/>
                              <w:divBdr>
                                <w:top w:val="none" w:sz="0" w:space="0" w:color="auto"/>
                                <w:left w:val="none" w:sz="0" w:space="0" w:color="auto"/>
                                <w:bottom w:val="none" w:sz="0" w:space="0" w:color="auto"/>
                                <w:right w:val="none" w:sz="0" w:space="0" w:color="auto"/>
                              </w:divBdr>
                              <w:divsChild>
                                <w:div w:id="14067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9339">
                      <w:marLeft w:val="0"/>
                      <w:marRight w:val="0"/>
                      <w:marTop w:val="0"/>
                      <w:marBottom w:val="0"/>
                      <w:divBdr>
                        <w:top w:val="none" w:sz="0" w:space="0" w:color="auto"/>
                        <w:left w:val="none" w:sz="0" w:space="0" w:color="auto"/>
                        <w:bottom w:val="none" w:sz="0" w:space="0" w:color="auto"/>
                        <w:right w:val="none" w:sz="0" w:space="0" w:color="auto"/>
                      </w:divBdr>
                      <w:divsChild>
                        <w:div w:id="60258145">
                          <w:marLeft w:val="0"/>
                          <w:marRight w:val="0"/>
                          <w:marTop w:val="0"/>
                          <w:marBottom w:val="0"/>
                          <w:divBdr>
                            <w:top w:val="none" w:sz="0" w:space="0" w:color="auto"/>
                            <w:left w:val="none" w:sz="0" w:space="0" w:color="auto"/>
                            <w:bottom w:val="none" w:sz="0" w:space="0" w:color="auto"/>
                            <w:right w:val="none" w:sz="0" w:space="0" w:color="auto"/>
                          </w:divBdr>
                          <w:divsChild>
                            <w:div w:id="1932002948">
                              <w:marLeft w:val="0"/>
                              <w:marRight w:val="0"/>
                              <w:marTop w:val="0"/>
                              <w:marBottom w:val="0"/>
                              <w:divBdr>
                                <w:top w:val="none" w:sz="0" w:space="0" w:color="auto"/>
                                <w:left w:val="none" w:sz="0" w:space="0" w:color="auto"/>
                                <w:bottom w:val="none" w:sz="0" w:space="0" w:color="auto"/>
                                <w:right w:val="none" w:sz="0" w:space="0" w:color="auto"/>
                              </w:divBdr>
                              <w:divsChild>
                                <w:div w:id="8723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2110">
                      <w:marLeft w:val="0"/>
                      <w:marRight w:val="0"/>
                      <w:marTop w:val="0"/>
                      <w:marBottom w:val="0"/>
                      <w:divBdr>
                        <w:top w:val="none" w:sz="0" w:space="0" w:color="auto"/>
                        <w:left w:val="none" w:sz="0" w:space="0" w:color="auto"/>
                        <w:bottom w:val="none" w:sz="0" w:space="0" w:color="auto"/>
                        <w:right w:val="none" w:sz="0" w:space="0" w:color="auto"/>
                      </w:divBdr>
                      <w:divsChild>
                        <w:div w:id="793719539">
                          <w:marLeft w:val="0"/>
                          <w:marRight w:val="0"/>
                          <w:marTop w:val="0"/>
                          <w:marBottom w:val="0"/>
                          <w:divBdr>
                            <w:top w:val="none" w:sz="0" w:space="0" w:color="auto"/>
                            <w:left w:val="none" w:sz="0" w:space="0" w:color="auto"/>
                            <w:bottom w:val="none" w:sz="0" w:space="0" w:color="auto"/>
                            <w:right w:val="none" w:sz="0" w:space="0" w:color="auto"/>
                          </w:divBdr>
                          <w:divsChild>
                            <w:div w:id="1747192440">
                              <w:marLeft w:val="0"/>
                              <w:marRight w:val="0"/>
                              <w:marTop w:val="0"/>
                              <w:marBottom w:val="0"/>
                              <w:divBdr>
                                <w:top w:val="none" w:sz="0" w:space="0" w:color="auto"/>
                                <w:left w:val="none" w:sz="0" w:space="0" w:color="auto"/>
                                <w:bottom w:val="none" w:sz="0" w:space="0" w:color="auto"/>
                                <w:right w:val="none" w:sz="0" w:space="0" w:color="auto"/>
                              </w:divBdr>
                              <w:divsChild>
                                <w:div w:id="14410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76866">
                      <w:marLeft w:val="0"/>
                      <w:marRight w:val="0"/>
                      <w:marTop w:val="0"/>
                      <w:marBottom w:val="0"/>
                      <w:divBdr>
                        <w:top w:val="none" w:sz="0" w:space="0" w:color="auto"/>
                        <w:left w:val="none" w:sz="0" w:space="0" w:color="auto"/>
                        <w:bottom w:val="none" w:sz="0" w:space="0" w:color="auto"/>
                        <w:right w:val="none" w:sz="0" w:space="0" w:color="auto"/>
                      </w:divBdr>
                      <w:divsChild>
                        <w:div w:id="207231099">
                          <w:marLeft w:val="0"/>
                          <w:marRight w:val="0"/>
                          <w:marTop w:val="0"/>
                          <w:marBottom w:val="0"/>
                          <w:divBdr>
                            <w:top w:val="none" w:sz="0" w:space="0" w:color="auto"/>
                            <w:left w:val="none" w:sz="0" w:space="0" w:color="auto"/>
                            <w:bottom w:val="none" w:sz="0" w:space="0" w:color="auto"/>
                            <w:right w:val="none" w:sz="0" w:space="0" w:color="auto"/>
                          </w:divBdr>
                          <w:divsChild>
                            <w:div w:id="636569568">
                              <w:marLeft w:val="0"/>
                              <w:marRight w:val="0"/>
                              <w:marTop w:val="0"/>
                              <w:marBottom w:val="0"/>
                              <w:divBdr>
                                <w:top w:val="none" w:sz="0" w:space="0" w:color="auto"/>
                                <w:left w:val="none" w:sz="0" w:space="0" w:color="auto"/>
                                <w:bottom w:val="none" w:sz="0" w:space="0" w:color="auto"/>
                                <w:right w:val="none" w:sz="0" w:space="0" w:color="auto"/>
                              </w:divBdr>
                              <w:divsChild>
                                <w:div w:id="71539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26230">
                      <w:marLeft w:val="0"/>
                      <w:marRight w:val="0"/>
                      <w:marTop w:val="0"/>
                      <w:marBottom w:val="0"/>
                      <w:divBdr>
                        <w:top w:val="none" w:sz="0" w:space="0" w:color="auto"/>
                        <w:left w:val="none" w:sz="0" w:space="0" w:color="auto"/>
                        <w:bottom w:val="none" w:sz="0" w:space="0" w:color="auto"/>
                        <w:right w:val="none" w:sz="0" w:space="0" w:color="auto"/>
                      </w:divBdr>
                      <w:divsChild>
                        <w:div w:id="1918125732">
                          <w:marLeft w:val="0"/>
                          <w:marRight w:val="0"/>
                          <w:marTop w:val="0"/>
                          <w:marBottom w:val="0"/>
                          <w:divBdr>
                            <w:top w:val="none" w:sz="0" w:space="0" w:color="auto"/>
                            <w:left w:val="none" w:sz="0" w:space="0" w:color="auto"/>
                            <w:bottom w:val="none" w:sz="0" w:space="0" w:color="auto"/>
                            <w:right w:val="none" w:sz="0" w:space="0" w:color="auto"/>
                          </w:divBdr>
                          <w:divsChild>
                            <w:div w:id="631790875">
                              <w:marLeft w:val="0"/>
                              <w:marRight w:val="0"/>
                              <w:marTop w:val="0"/>
                              <w:marBottom w:val="0"/>
                              <w:divBdr>
                                <w:top w:val="none" w:sz="0" w:space="0" w:color="auto"/>
                                <w:left w:val="none" w:sz="0" w:space="0" w:color="auto"/>
                                <w:bottom w:val="none" w:sz="0" w:space="0" w:color="auto"/>
                                <w:right w:val="none" w:sz="0" w:space="0" w:color="auto"/>
                              </w:divBdr>
                              <w:divsChild>
                                <w:div w:id="6790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78174">
                      <w:marLeft w:val="0"/>
                      <w:marRight w:val="0"/>
                      <w:marTop w:val="0"/>
                      <w:marBottom w:val="0"/>
                      <w:divBdr>
                        <w:top w:val="none" w:sz="0" w:space="0" w:color="auto"/>
                        <w:left w:val="none" w:sz="0" w:space="0" w:color="auto"/>
                        <w:bottom w:val="none" w:sz="0" w:space="0" w:color="auto"/>
                        <w:right w:val="none" w:sz="0" w:space="0" w:color="auto"/>
                      </w:divBdr>
                      <w:divsChild>
                        <w:div w:id="1748308167">
                          <w:marLeft w:val="0"/>
                          <w:marRight w:val="0"/>
                          <w:marTop w:val="0"/>
                          <w:marBottom w:val="0"/>
                          <w:divBdr>
                            <w:top w:val="none" w:sz="0" w:space="0" w:color="auto"/>
                            <w:left w:val="none" w:sz="0" w:space="0" w:color="auto"/>
                            <w:bottom w:val="none" w:sz="0" w:space="0" w:color="auto"/>
                            <w:right w:val="none" w:sz="0" w:space="0" w:color="auto"/>
                          </w:divBdr>
                          <w:divsChild>
                            <w:div w:id="1235581940">
                              <w:marLeft w:val="0"/>
                              <w:marRight w:val="0"/>
                              <w:marTop w:val="0"/>
                              <w:marBottom w:val="0"/>
                              <w:divBdr>
                                <w:top w:val="none" w:sz="0" w:space="0" w:color="auto"/>
                                <w:left w:val="none" w:sz="0" w:space="0" w:color="auto"/>
                                <w:bottom w:val="none" w:sz="0" w:space="0" w:color="auto"/>
                                <w:right w:val="none" w:sz="0" w:space="0" w:color="auto"/>
                              </w:divBdr>
                              <w:divsChild>
                                <w:div w:id="203889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358789">
                      <w:marLeft w:val="0"/>
                      <w:marRight w:val="0"/>
                      <w:marTop w:val="0"/>
                      <w:marBottom w:val="0"/>
                      <w:divBdr>
                        <w:top w:val="none" w:sz="0" w:space="0" w:color="auto"/>
                        <w:left w:val="none" w:sz="0" w:space="0" w:color="auto"/>
                        <w:bottom w:val="none" w:sz="0" w:space="0" w:color="auto"/>
                        <w:right w:val="none" w:sz="0" w:space="0" w:color="auto"/>
                      </w:divBdr>
                      <w:divsChild>
                        <w:div w:id="1847162731">
                          <w:marLeft w:val="0"/>
                          <w:marRight w:val="0"/>
                          <w:marTop w:val="0"/>
                          <w:marBottom w:val="0"/>
                          <w:divBdr>
                            <w:top w:val="none" w:sz="0" w:space="0" w:color="auto"/>
                            <w:left w:val="none" w:sz="0" w:space="0" w:color="auto"/>
                            <w:bottom w:val="none" w:sz="0" w:space="0" w:color="auto"/>
                            <w:right w:val="none" w:sz="0" w:space="0" w:color="auto"/>
                          </w:divBdr>
                          <w:divsChild>
                            <w:div w:id="1304581773">
                              <w:marLeft w:val="0"/>
                              <w:marRight w:val="0"/>
                              <w:marTop w:val="0"/>
                              <w:marBottom w:val="0"/>
                              <w:divBdr>
                                <w:top w:val="none" w:sz="0" w:space="0" w:color="auto"/>
                                <w:left w:val="none" w:sz="0" w:space="0" w:color="auto"/>
                                <w:bottom w:val="none" w:sz="0" w:space="0" w:color="auto"/>
                                <w:right w:val="none" w:sz="0" w:space="0" w:color="auto"/>
                              </w:divBdr>
                              <w:divsChild>
                                <w:div w:id="164975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09338">
                      <w:marLeft w:val="0"/>
                      <w:marRight w:val="0"/>
                      <w:marTop w:val="0"/>
                      <w:marBottom w:val="0"/>
                      <w:divBdr>
                        <w:top w:val="none" w:sz="0" w:space="0" w:color="auto"/>
                        <w:left w:val="none" w:sz="0" w:space="0" w:color="auto"/>
                        <w:bottom w:val="none" w:sz="0" w:space="0" w:color="auto"/>
                        <w:right w:val="none" w:sz="0" w:space="0" w:color="auto"/>
                      </w:divBdr>
                      <w:divsChild>
                        <w:div w:id="1335304322">
                          <w:marLeft w:val="0"/>
                          <w:marRight w:val="0"/>
                          <w:marTop w:val="0"/>
                          <w:marBottom w:val="0"/>
                          <w:divBdr>
                            <w:top w:val="none" w:sz="0" w:space="0" w:color="auto"/>
                            <w:left w:val="none" w:sz="0" w:space="0" w:color="auto"/>
                            <w:bottom w:val="none" w:sz="0" w:space="0" w:color="auto"/>
                            <w:right w:val="none" w:sz="0" w:space="0" w:color="auto"/>
                          </w:divBdr>
                          <w:divsChild>
                            <w:div w:id="1106197664">
                              <w:marLeft w:val="0"/>
                              <w:marRight w:val="0"/>
                              <w:marTop w:val="0"/>
                              <w:marBottom w:val="0"/>
                              <w:divBdr>
                                <w:top w:val="none" w:sz="0" w:space="0" w:color="auto"/>
                                <w:left w:val="none" w:sz="0" w:space="0" w:color="auto"/>
                                <w:bottom w:val="none" w:sz="0" w:space="0" w:color="auto"/>
                                <w:right w:val="none" w:sz="0" w:space="0" w:color="auto"/>
                              </w:divBdr>
                              <w:divsChild>
                                <w:div w:id="142908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75556">
                      <w:marLeft w:val="0"/>
                      <w:marRight w:val="0"/>
                      <w:marTop w:val="0"/>
                      <w:marBottom w:val="0"/>
                      <w:divBdr>
                        <w:top w:val="none" w:sz="0" w:space="0" w:color="auto"/>
                        <w:left w:val="none" w:sz="0" w:space="0" w:color="auto"/>
                        <w:bottom w:val="none" w:sz="0" w:space="0" w:color="auto"/>
                        <w:right w:val="none" w:sz="0" w:space="0" w:color="auto"/>
                      </w:divBdr>
                      <w:divsChild>
                        <w:div w:id="2023894016">
                          <w:marLeft w:val="0"/>
                          <w:marRight w:val="0"/>
                          <w:marTop w:val="0"/>
                          <w:marBottom w:val="0"/>
                          <w:divBdr>
                            <w:top w:val="none" w:sz="0" w:space="0" w:color="auto"/>
                            <w:left w:val="none" w:sz="0" w:space="0" w:color="auto"/>
                            <w:bottom w:val="none" w:sz="0" w:space="0" w:color="auto"/>
                            <w:right w:val="none" w:sz="0" w:space="0" w:color="auto"/>
                          </w:divBdr>
                          <w:divsChild>
                            <w:div w:id="1283489277">
                              <w:marLeft w:val="0"/>
                              <w:marRight w:val="0"/>
                              <w:marTop w:val="0"/>
                              <w:marBottom w:val="0"/>
                              <w:divBdr>
                                <w:top w:val="none" w:sz="0" w:space="0" w:color="auto"/>
                                <w:left w:val="none" w:sz="0" w:space="0" w:color="auto"/>
                                <w:bottom w:val="none" w:sz="0" w:space="0" w:color="auto"/>
                                <w:right w:val="none" w:sz="0" w:space="0" w:color="auto"/>
                              </w:divBdr>
                              <w:divsChild>
                                <w:div w:id="5415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3048">
                      <w:marLeft w:val="0"/>
                      <w:marRight w:val="0"/>
                      <w:marTop w:val="0"/>
                      <w:marBottom w:val="0"/>
                      <w:divBdr>
                        <w:top w:val="none" w:sz="0" w:space="0" w:color="auto"/>
                        <w:left w:val="none" w:sz="0" w:space="0" w:color="auto"/>
                        <w:bottom w:val="none" w:sz="0" w:space="0" w:color="auto"/>
                        <w:right w:val="none" w:sz="0" w:space="0" w:color="auto"/>
                      </w:divBdr>
                      <w:divsChild>
                        <w:div w:id="1707559978">
                          <w:marLeft w:val="0"/>
                          <w:marRight w:val="0"/>
                          <w:marTop w:val="0"/>
                          <w:marBottom w:val="0"/>
                          <w:divBdr>
                            <w:top w:val="none" w:sz="0" w:space="0" w:color="auto"/>
                            <w:left w:val="none" w:sz="0" w:space="0" w:color="auto"/>
                            <w:bottom w:val="none" w:sz="0" w:space="0" w:color="auto"/>
                            <w:right w:val="none" w:sz="0" w:space="0" w:color="auto"/>
                          </w:divBdr>
                          <w:divsChild>
                            <w:div w:id="212424656">
                              <w:marLeft w:val="0"/>
                              <w:marRight w:val="0"/>
                              <w:marTop w:val="0"/>
                              <w:marBottom w:val="0"/>
                              <w:divBdr>
                                <w:top w:val="none" w:sz="0" w:space="0" w:color="auto"/>
                                <w:left w:val="none" w:sz="0" w:space="0" w:color="auto"/>
                                <w:bottom w:val="none" w:sz="0" w:space="0" w:color="auto"/>
                                <w:right w:val="none" w:sz="0" w:space="0" w:color="auto"/>
                              </w:divBdr>
                              <w:divsChild>
                                <w:div w:id="108530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5994">
                      <w:marLeft w:val="0"/>
                      <w:marRight w:val="0"/>
                      <w:marTop w:val="0"/>
                      <w:marBottom w:val="0"/>
                      <w:divBdr>
                        <w:top w:val="none" w:sz="0" w:space="0" w:color="auto"/>
                        <w:left w:val="none" w:sz="0" w:space="0" w:color="auto"/>
                        <w:bottom w:val="none" w:sz="0" w:space="0" w:color="auto"/>
                        <w:right w:val="none" w:sz="0" w:space="0" w:color="auto"/>
                      </w:divBdr>
                      <w:divsChild>
                        <w:div w:id="2116320276">
                          <w:marLeft w:val="0"/>
                          <w:marRight w:val="0"/>
                          <w:marTop w:val="0"/>
                          <w:marBottom w:val="0"/>
                          <w:divBdr>
                            <w:top w:val="none" w:sz="0" w:space="0" w:color="auto"/>
                            <w:left w:val="none" w:sz="0" w:space="0" w:color="auto"/>
                            <w:bottom w:val="none" w:sz="0" w:space="0" w:color="auto"/>
                            <w:right w:val="none" w:sz="0" w:space="0" w:color="auto"/>
                          </w:divBdr>
                          <w:divsChild>
                            <w:div w:id="1375235396">
                              <w:marLeft w:val="0"/>
                              <w:marRight w:val="0"/>
                              <w:marTop w:val="0"/>
                              <w:marBottom w:val="0"/>
                              <w:divBdr>
                                <w:top w:val="none" w:sz="0" w:space="0" w:color="auto"/>
                                <w:left w:val="none" w:sz="0" w:space="0" w:color="auto"/>
                                <w:bottom w:val="none" w:sz="0" w:space="0" w:color="auto"/>
                                <w:right w:val="none" w:sz="0" w:space="0" w:color="auto"/>
                              </w:divBdr>
                              <w:divsChild>
                                <w:div w:id="12439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741830">
                      <w:marLeft w:val="0"/>
                      <w:marRight w:val="0"/>
                      <w:marTop w:val="0"/>
                      <w:marBottom w:val="0"/>
                      <w:divBdr>
                        <w:top w:val="none" w:sz="0" w:space="0" w:color="auto"/>
                        <w:left w:val="none" w:sz="0" w:space="0" w:color="auto"/>
                        <w:bottom w:val="none" w:sz="0" w:space="0" w:color="auto"/>
                        <w:right w:val="none" w:sz="0" w:space="0" w:color="auto"/>
                      </w:divBdr>
                      <w:divsChild>
                        <w:div w:id="445387287">
                          <w:marLeft w:val="0"/>
                          <w:marRight w:val="0"/>
                          <w:marTop w:val="0"/>
                          <w:marBottom w:val="0"/>
                          <w:divBdr>
                            <w:top w:val="none" w:sz="0" w:space="0" w:color="auto"/>
                            <w:left w:val="none" w:sz="0" w:space="0" w:color="auto"/>
                            <w:bottom w:val="none" w:sz="0" w:space="0" w:color="auto"/>
                            <w:right w:val="none" w:sz="0" w:space="0" w:color="auto"/>
                          </w:divBdr>
                          <w:divsChild>
                            <w:div w:id="594244550">
                              <w:marLeft w:val="0"/>
                              <w:marRight w:val="0"/>
                              <w:marTop w:val="0"/>
                              <w:marBottom w:val="0"/>
                              <w:divBdr>
                                <w:top w:val="none" w:sz="0" w:space="0" w:color="auto"/>
                                <w:left w:val="none" w:sz="0" w:space="0" w:color="auto"/>
                                <w:bottom w:val="none" w:sz="0" w:space="0" w:color="auto"/>
                                <w:right w:val="none" w:sz="0" w:space="0" w:color="auto"/>
                              </w:divBdr>
                              <w:divsChild>
                                <w:div w:id="70093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49445">
                      <w:marLeft w:val="0"/>
                      <w:marRight w:val="0"/>
                      <w:marTop w:val="0"/>
                      <w:marBottom w:val="0"/>
                      <w:divBdr>
                        <w:top w:val="none" w:sz="0" w:space="0" w:color="auto"/>
                        <w:left w:val="none" w:sz="0" w:space="0" w:color="auto"/>
                        <w:bottom w:val="none" w:sz="0" w:space="0" w:color="auto"/>
                        <w:right w:val="none" w:sz="0" w:space="0" w:color="auto"/>
                      </w:divBdr>
                      <w:divsChild>
                        <w:div w:id="1668900117">
                          <w:marLeft w:val="0"/>
                          <w:marRight w:val="0"/>
                          <w:marTop w:val="0"/>
                          <w:marBottom w:val="0"/>
                          <w:divBdr>
                            <w:top w:val="none" w:sz="0" w:space="0" w:color="auto"/>
                            <w:left w:val="none" w:sz="0" w:space="0" w:color="auto"/>
                            <w:bottom w:val="none" w:sz="0" w:space="0" w:color="auto"/>
                            <w:right w:val="none" w:sz="0" w:space="0" w:color="auto"/>
                          </w:divBdr>
                          <w:divsChild>
                            <w:div w:id="1481270672">
                              <w:marLeft w:val="0"/>
                              <w:marRight w:val="0"/>
                              <w:marTop w:val="0"/>
                              <w:marBottom w:val="0"/>
                              <w:divBdr>
                                <w:top w:val="none" w:sz="0" w:space="0" w:color="auto"/>
                                <w:left w:val="none" w:sz="0" w:space="0" w:color="auto"/>
                                <w:bottom w:val="none" w:sz="0" w:space="0" w:color="auto"/>
                                <w:right w:val="none" w:sz="0" w:space="0" w:color="auto"/>
                              </w:divBdr>
                              <w:divsChild>
                                <w:div w:id="158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73147">
                      <w:marLeft w:val="0"/>
                      <w:marRight w:val="0"/>
                      <w:marTop w:val="0"/>
                      <w:marBottom w:val="0"/>
                      <w:divBdr>
                        <w:top w:val="none" w:sz="0" w:space="0" w:color="auto"/>
                        <w:left w:val="none" w:sz="0" w:space="0" w:color="auto"/>
                        <w:bottom w:val="none" w:sz="0" w:space="0" w:color="auto"/>
                        <w:right w:val="none" w:sz="0" w:space="0" w:color="auto"/>
                      </w:divBdr>
                      <w:divsChild>
                        <w:div w:id="1900509008">
                          <w:marLeft w:val="0"/>
                          <w:marRight w:val="0"/>
                          <w:marTop w:val="0"/>
                          <w:marBottom w:val="0"/>
                          <w:divBdr>
                            <w:top w:val="none" w:sz="0" w:space="0" w:color="auto"/>
                            <w:left w:val="none" w:sz="0" w:space="0" w:color="auto"/>
                            <w:bottom w:val="none" w:sz="0" w:space="0" w:color="auto"/>
                            <w:right w:val="none" w:sz="0" w:space="0" w:color="auto"/>
                          </w:divBdr>
                          <w:divsChild>
                            <w:div w:id="1745029233">
                              <w:marLeft w:val="0"/>
                              <w:marRight w:val="0"/>
                              <w:marTop w:val="0"/>
                              <w:marBottom w:val="0"/>
                              <w:divBdr>
                                <w:top w:val="none" w:sz="0" w:space="0" w:color="auto"/>
                                <w:left w:val="none" w:sz="0" w:space="0" w:color="auto"/>
                                <w:bottom w:val="none" w:sz="0" w:space="0" w:color="auto"/>
                                <w:right w:val="none" w:sz="0" w:space="0" w:color="auto"/>
                              </w:divBdr>
                              <w:divsChild>
                                <w:div w:id="15489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8345">
                      <w:marLeft w:val="0"/>
                      <w:marRight w:val="0"/>
                      <w:marTop w:val="0"/>
                      <w:marBottom w:val="0"/>
                      <w:divBdr>
                        <w:top w:val="none" w:sz="0" w:space="0" w:color="auto"/>
                        <w:left w:val="none" w:sz="0" w:space="0" w:color="auto"/>
                        <w:bottom w:val="none" w:sz="0" w:space="0" w:color="auto"/>
                        <w:right w:val="none" w:sz="0" w:space="0" w:color="auto"/>
                      </w:divBdr>
                      <w:divsChild>
                        <w:div w:id="1593589040">
                          <w:marLeft w:val="0"/>
                          <w:marRight w:val="0"/>
                          <w:marTop w:val="0"/>
                          <w:marBottom w:val="0"/>
                          <w:divBdr>
                            <w:top w:val="none" w:sz="0" w:space="0" w:color="auto"/>
                            <w:left w:val="none" w:sz="0" w:space="0" w:color="auto"/>
                            <w:bottom w:val="none" w:sz="0" w:space="0" w:color="auto"/>
                            <w:right w:val="none" w:sz="0" w:space="0" w:color="auto"/>
                          </w:divBdr>
                          <w:divsChild>
                            <w:div w:id="137306393">
                              <w:marLeft w:val="0"/>
                              <w:marRight w:val="0"/>
                              <w:marTop w:val="0"/>
                              <w:marBottom w:val="0"/>
                              <w:divBdr>
                                <w:top w:val="none" w:sz="0" w:space="0" w:color="auto"/>
                                <w:left w:val="none" w:sz="0" w:space="0" w:color="auto"/>
                                <w:bottom w:val="none" w:sz="0" w:space="0" w:color="auto"/>
                                <w:right w:val="none" w:sz="0" w:space="0" w:color="auto"/>
                              </w:divBdr>
                              <w:divsChild>
                                <w:div w:id="20724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89792">
                      <w:marLeft w:val="0"/>
                      <w:marRight w:val="0"/>
                      <w:marTop w:val="0"/>
                      <w:marBottom w:val="0"/>
                      <w:divBdr>
                        <w:top w:val="none" w:sz="0" w:space="0" w:color="auto"/>
                        <w:left w:val="none" w:sz="0" w:space="0" w:color="auto"/>
                        <w:bottom w:val="none" w:sz="0" w:space="0" w:color="auto"/>
                        <w:right w:val="none" w:sz="0" w:space="0" w:color="auto"/>
                      </w:divBdr>
                      <w:divsChild>
                        <w:div w:id="996423062">
                          <w:marLeft w:val="0"/>
                          <w:marRight w:val="0"/>
                          <w:marTop w:val="0"/>
                          <w:marBottom w:val="0"/>
                          <w:divBdr>
                            <w:top w:val="none" w:sz="0" w:space="0" w:color="auto"/>
                            <w:left w:val="none" w:sz="0" w:space="0" w:color="auto"/>
                            <w:bottom w:val="none" w:sz="0" w:space="0" w:color="auto"/>
                            <w:right w:val="none" w:sz="0" w:space="0" w:color="auto"/>
                          </w:divBdr>
                          <w:divsChild>
                            <w:div w:id="936131920">
                              <w:marLeft w:val="0"/>
                              <w:marRight w:val="0"/>
                              <w:marTop w:val="0"/>
                              <w:marBottom w:val="0"/>
                              <w:divBdr>
                                <w:top w:val="none" w:sz="0" w:space="0" w:color="auto"/>
                                <w:left w:val="none" w:sz="0" w:space="0" w:color="auto"/>
                                <w:bottom w:val="none" w:sz="0" w:space="0" w:color="auto"/>
                                <w:right w:val="none" w:sz="0" w:space="0" w:color="auto"/>
                              </w:divBdr>
                              <w:divsChild>
                                <w:div w:id="19921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35756">
                      <w:marLeft w:val="0"/>
                      <w:marRight w:val="0"/>
                      <w:marTop w:val="0"/>
                      <w:marBottom w:val="0"/>
                      <w:divBdr>
                        <w:top w:val="none" w:sz="0" w:space="0" w:color="auto"/>
                        <w:left w:val="none" w:sz="0" w:space="0" w:color="auto"/>
                        <w:bottom w:val="none" w:sz="0" w:space="0" w:color="auto"/>
                        <w:right w:val="none" w:sz="0" w:space="0" w:color="auto"/>
                      </w:divBdr>
                      <w:divsChild>
                        <w:div w:id="1307659104">
                          <w:marLeft w:val="0"/>
                          <w:marRight w:val="0"/>
                          <w:marTop w:val="0"/>
                          <w:marBottom w:val="0"/>
                          <w:divBdr>
                            <w:top w:val="none" w:sz="0" w:space="0" w:color="auto"/>
                            <w:left w:val="none" w:sz="0" w:space="0" w:color="auto"/>
                            <w:bottom w:val="none" w:sz="0" w:space="0" w:color="auto"/>
                            <w:right w:val="none" w:sz="0" w:space="0" w:color="auto"/>
                          </w:divBdr>
                          <w:divsChild>
                            <w:div w:id="956301431">
                              <w:marLeft w:val="0"/>
                              <w:marRight w:val="0"/>
                              <w:marTop w:val="0"/>
                              <w:marBottom w:val="0"/>
                              <w:divBdr>
                                <w:top w:val="none" w:sz="0" w:space="0" w:color="auto"/>
                                <w:left w:val="none" w:sz="0" w:space="0" w:color="auto"/>
                                <w:bottom w:val="none" w:sz="0" w:space="0" w:color="auto"/>
                                <w:right w:val="none" w:sz="0" w:space="0" w:color="auto"/>
                              </w:divBdr>
                              <w:divsChild>
                                <w:div w:id="125509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42183">
                      <w:marLeft w:val="0"/>
                      <w:marRight w:val="0"/>
                      <w:marTop w:val="0"/>
                      <w:marBottom w:val="0"/>
                      <w:divBdr>
                        <w:top w:val="none" w:sz="0" w:space="0" w:color="auto"/>
                        <w:left w:val="none" w:sz="0" w:space="0" w:color="auto"/>
                        <w:bottom w:val="none" w:sz="0" w:space="0" w:color="auto"/>
                        <w:right w:val="none" w:sz="0" w:space="0" w:color="auto"/>
                      </w:divBdr>
                      <w:divsChild>
                        <w:div w:id="535385971">
                          <w:marLeft w:val="0"/>
                          <w:marRight w:val="0"/>
                          <w:marTop w:val="0"/>
                          <w:marBottom w:val="0"/>
                          <w:divBdr>
                            <w:top w:val="none" w:sz="0" w:space="0" w:color="auto"/>
                            <w:left w:val="none" w:sz="0" w:space="0" w:color="auto"/>
                            <w:bottom w:val="none" w:sz="0" w:space="0" w:color="auto"/>
                            <w:right w:val="none" w:sz="0" w:space="0" w:color="auto"/>
                          </w:divBdr>
                          <w:divsChild>
                            <w:div w:id="597716590">
                              <w:marLeft w:val="0"/>
                              <w:marRight w:val="0"/>
                              <w:marTop w:val="0"/>
                              <w:marBottom w:val="0"/>
                              <w:divBdr>
                                <w:top w:val="none" w:sz="0" w:space="0" w:color="auto"/>
                                <w:left w:val="none" w:sz="0" w:space="0" w:color="auto"/>
                                <w:bottom w:val="none" w:sz="0" w:space="0" w:color="auto"/>
                                <w:right w:val="none" w:sz="0" w:space="0" w:color="auto"/>
                              </w:divBdr>
                              <w:divsChild>
                                <w:div w:id="1651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1855">
                      <w:marLeft w:val="0"/>
                      <w:marRight w:val="0"/>
                      <w:marTop w:val="0"/>
                      <w:marBottom w:val="0"/>
                      <w:divBdr>
                        <w:top w:val="none" w:sz="0" w:space="0" w:color="auto"/>
                        <w:left w:val="none" w:sz="0" w:space="0" w:color="auto"/>
                        <w:bottom w:val="none" w:sz="0" w:space="0" w:color="auto"/>
                        <w:right w:val="none" w:sz="0" w:space="0" w:color="auto"/>
                      </w:divBdr>
                      <w:divsChild>
                        <w:div w:id="392583832">
                          <w:marLeft w:val="0"/>
                          <w:marRight w:val="0"/>
                          <w:marTop w:val="0"/>
                          <w:marBottom w:val="0"/>
                          <w:divBdr>
                            <w:top w:val="none" w:sz="0" w:space="0" w:color="auto"/>
                            <w:left w:val="none" w:sz="0" w:space="0" w:color="auto"/>
                            <w:bottom w:val="none" w:sz="0" w:space="0" w:color="auto"/>
                            <w:right w:val="none" w:sz="0" w:space="0" w:color="auto"/>
                          </w:divBdr>
                          <w:divsChild>
                            <w:div w:id="812521084">
                              <w:marLeft w:val="0"/>
                              <w:marRight w:val="0"/>
                              <w:marTop w:val="0"/>
                              <w:marBottom w:val="0"/>
                              <w:divBdr>
                                <w:top w:val="none" w:sz="0" w:space="0" w:color="auto"/>
                                <w:left w:val="none" w:sz="0" w:space="0" w:color="auto"/>
                                <w:bottom w:val="none" w:sz="0" w:space="0" w:color="auto"/>
                                <w:right w:val="none" w:sz="0" w:space="0" w:color="auto"/>
                              </w:divBdr>
                              <w:divsChild>
                                <w:div w:id="138255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85598">
                      <w:marLeft w:val="0"/>
                      <w:marRight w:val="0"/>
                      <w:marTop w:val="0"/>
                      <w:marBottom w:val="0"/>
                      <w:divBdr>
                        <w:top w:val="none" w:sz="0" w:space="0" w:color="auto"/>
                        <w:left w:val="none" w:sz="0" w:space="0" w:color="auto"/>
                        <w:bottom w:val="none" w:sz="0" w:space="0" w:color="auto"/>
                        <w:right w:val="none" w:sz="0" w:space="0" w:color="auto"/>
                      </w:divBdr>
                      <w:divsChild>
                        <w:div w:id="1222060549">
                          <w:marLeft w:val="0"/>
                          <w:marRight w:val="0"/>
                          <w:marTop w:val="0"/>
                          <w:marBottom w:val="0"/>
                          <w:divBdr>
                            <w:top w:val="none" w:sz="0" w:space="0" w:color="auto"/>
                            <w:left w:val="none" w:sz="0" w:space="0" w:color="auto"/>
                            <w:bottom w:val="none" w:sz="0" w:space="0" w:color="auto"/>
                            <w:right w:val="none" w:sz="0" w:space="0" w:color="auto"/>
                          </w:divBdr>
                          <w:divsChild>
                            <w:div w:id="85467414">
                              <w:marLeft w:val="0"/>
                              <w:marRight w:val="0"/>
                              <w:marTop w:val="0"/>
                              <w:marBottom w:val="0"/>
                              <w:divBdr>
                                <w:top w:val="none" w:sz="0" w:space="0" w:color="auto"/>
                                <w:left w:val="none" w:sz="0" w:space="0" w:color="auto"/>
                                <w:bottom w:val="none" w:sz="0" w:space="0" w:color="auto"/>
                                <w:right w:val="none" w:sz="0" w:space="0" w:color="auto"/>
                              </w:divBdr>
                              <w:divsChild>
                                <w:div w:id="20521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63165">
                      <w:marLeft w:val="0"/>
                      <w:marRight w:val="0"/>
                      <w:marTop w:val="0"/>
                      <w:marBottom w:val="0"/>
                      <w:divBdr>
                        <w:top w:val="none" w:sz="0" w:space="0" w:color="auto"/>
                        <w:left w:val="none" w:sz="0" w:space="0" w:color="auto"/>
                        <w:bottom w:val="none" w:sz="0" w:space="0" w:color="auto"/>
                        <w:right w:val="none" w:sz="0" w:space="0" w:color="auto"/>
                      </w:divBdr>
                      <w:divsChild>
                        <w:div w:id="2019502274">
                          <w:marLeft w:val="0"/>
                          <w:marRight w:val="0"/>
                          <w:marTop w:val="0"/>
                          <w:marBottom w:val="0"/>
                          <w:divBdr>
                            <w:top w:val="none" w:sz="0" w:space="0" w:color="auto"/>
                            <w:left w:val="none" w:sz="0" w:space="0" w:color="auto"/>
                            <w:bottom w:val="none" w:sz="0" w:space="0" w:color="auto"/>
                            <w:right w:val="none" w:sz="0" w:space="0" w:color="auto"/>
                          </w:divBdr>
                          <w:divsChild>
                            <w:div w:id="827015556">
                              <w:marLeft w:val="0"/>
                              <w:marRight w:val="0"/>
                              <w:marTop w:val="0"/>
                              <w:marBottom w:val="0"/>
                              <w:divBdr>
                                <w:top w:val="none" w:sz="0" w:space="0" w:color="auto"/>
                                <w:left w:val="none" w:sz="0" w:space="0" w:color="auto"/>
                                <w:bottom w:val="none" w:sz="0" w:space="0" w:color="auto"/>
                                <w:right w:val="none" w:sz="0" w:space="0" w:color="auto"/>
                              </w:divBdr>
                              <w:divsChild>
                                <w:div w:id="7289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046787">
          <w:marLeft w:val="0"/>
          <w:marRight w:val="0"/>
          <w:marTop w:val="0"/>
          <w:marBottom w:val="0"/>
          <w:divBdr>
            <w:top w:val="none" w:sz="0" w:space="0" w:color="auto"/>
            <w:left w:val="none" w:sz="0" w:space="0" w:color="auto"/>
            <w:bottom w:val="none" w:sz="0" w:space="0" w:color="auto"/>
            <w:right w:val="none" w:sz="0" w:space="0" w:color="auto"/>
          </w:divBdr>
          <w:divsChild>
            <w:div w:id="2006591554">
              <w:marLeft w:val="0"/>
              <w:marRight w:val="0"/>
              <w:marTop w:val="0"/>
              <w:marBottom w:val="0"/>
              <w:divBdr>
                <w:top w:val="none" w:sz="0" w:space="0" w:color="auto"/>
                <w:left w:val="none" w:sz="0" w:space="0" w:color="auto"/>
                <w:bottom w:val="none" w:sz="0" w:space="0" w:color="auto"/>
                <w:right w:val="none" w:sz="0" w:space="0" w:color="auto"/>
              </w:divBdr>
            </w:div>
          </w:divsChild>
        </w:div>
        <w:div w:id="1128620571">
          <w:marLeft w:val="0"/>
          <w:marRight w:val="0"/>
          <w:marTop w:val="0"/>
          <w:marBottom w:val="0"/>
          <w:divBdr>
            <w:top w:val="none" w:sz="0" w:space="0" w:color="auto"/>
            <w:left w:val="none" w:sz="0" w:space="0" w:color="auto"/>
            <w:bottom w:val="none" w:sz="0" w:space="0" w:color="auto"/>
            <w:right w:val="none" w:sz="0" w:space="0" w:color="auto"/>
          </w:divBdr>
          <w:divsChild>
            <w:div w:id="1835220100">
              <w:marLeft w:val="0"/>
              <w:marRight w:val="0"/>
              <w:marTop w:val="0"/>
              <w:marBottom w:val="0"/>
              <w:divBdr>
                <w:top w:val="none" w:sz="0" w:space="0" w:color="auto"/>
                <w:left w:val="none" w:sz="0" w:space="0" w:color="auto"/>
                <w:bottom w:val="none" w:sz="0" w:space="0" w:color="auto"/>
                <w:right w:val="none" w:sz="0" w:space="0" w:color="auto"/>
              </w:divBdr>
            </w:div>
            <w:div w:id="1738362860">
              <w:marLeft w:val="0"/>
              <w:marRight w:val="0"/>
              <w:marTop w:val="0"/>
              <w:marBottom w:val="0"/>
              <w:divBdr>
                <w:top w:val="none" w:sz="0" w:space="0" w:color="auto"/>
                <w:left w:val="none" w:sz="0" w:space="0" w:color="auto"/>
                <w:bottom w:val="none" w:sz="0" w:space="0" w:color="auto"/>
                <w:right w:val="none" w:sz="0" w:space="0" w:color="auto"/>
              </w:divBdr>
            </w:div>
          </w:divsChild>
        </w:div>
        <w:div w:id="1060055851">
          <w:marLeft w:val="0"/>
          <w:marRight w:val="0"/>
          <w:marTop w:val="0"/>
          <w:marBottom w:val="0"/>
          <w:divBdr>
            <w:top w:val="none" w:sz="0" w:space="0" w:color="auto"/>
            <w:left w:val="none" w:sz="0" w:space="0" w:color="auto"/>
            <w:bottom w:val="none" w:sz="0" w:space="0" w:color="auto"/>
            <w:right w:val="none" w:sz="0" w:space="0" w:color="auto"/>
          </w:divBdr>
          <w:divsChild>
            <w:div w:id="962468671">
              <w:marLeft w:val="0"/>
              <w:marRight w:val="0"/>
              <w:marTop w:val="0"/>
              <w:marBottom w:val="0"/>
              <w:divBdr>
                <w:top w:val="none" w:sz="0" w:space="0" w:color="auto"/>
                <w:left w:val="none" w:sz="0" w:space="0" w:color="auto"/>
                <w:bottom w:val="none" w:sz="0" w:space="0" w:color="auto"/>
                <w:right w:val="none" w:sz="0" w:space="0" w:color="auto"/>
              </w:divBdr>
            </w:div>
            <w:div w:id="976911313">
              <w:marLeft w:val="0"/>
              <w:marRight w:val="0"/>
              <w:marTop w:val="0"/>
              <w:marBottom w:val="0"/>
              <w:divBdr>
                <w:top w:val="none" w:sz="0" w:space="0" w:color="auto"/>
                <w:left w:val="none" w:sz="0" w:space="0" w:color="auto"/>
                <w:bottom w:val="none" w:sz="0" w:space="0" w:color="auto"/>
                <w:right w:val="none" w:sz="0" w:space="0" w:color="auto"/>
              </w:divBdr>
              <w:divsChild>
                <w:div w:id="11622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34918">
          <w:marLeft w:val="0"/>
          <w:marRight w:val="0"/>
          <w:marTop w:val="0"/>
          <w:marBottom w:val="0"/>
          <w:divBdr>
            <w:top w:val="none" w:sz="0" w:space="0" w:color="auto"/>
            <w:left w:val="none" w:sz="0" w:space="0" w:color="auto"/>
            <w:bottom w:val="none" w:sz="0" w:space="0" w:color="auto"/>
            <w:right w:val="none" w:sz="0" w:space="0" w:color="auto"/>
          </w:divBdr>
          <w:divsChild>
            <w:div w:id="530457266">
              <w:marLeft w:val="0"/>
              <w:marRight w:val="0"/>
              <w:marTop w:val="0"/>
              <w:marBottom w:val="0"/>
              <w:divBdr>
                <w:top w:val="none" w:sz="0" w:space="0" w:color="auto"/>
                <w:left w:val="none" w:sz="0" w:space="0" w:color="auto"/>
                <w:bottom w:val="none" w:sz="0" w:space="0" w:color="auto"/>
                <w:right w:val="none" w:sz="0" w:space="0" w:color="auto"/>
              </w:divBdr>
            </w:div>
            <w:div w:id="216086796">
              <w:marLeft w:val="0"/>
              <w:marRight w:val="0"/>
              <w:marTop w:val="0"/>
              <w:marBottom w:val="0"/>
              <w:divBdr>
                <w:top w:val="none" w:sz="0" w:space="0" w:color="auto"/>
                <w:left w:val="none" w:sz="0" w:space="0" w:color="auto"/>
                <w:bottom w:val="none" w:sz="0" w:space="0" w:color="auto"/>
                <w:right w:val="none" w:sz="0" w:space="0" w:color="auto"/>
              </w:divBdr>
            </w:div>
          </w:divsChild>
        </w:div>
        <w:div w:id="1170677623">
          <w:marLeft w:val="0"/>
          <w:marRight w:val="0"/>
          <w:marTop w:val="0"/>
          <w:marBottom w:val="0"/>
          <w:divBdr>
            <w:top w:val="none" w:sz="0" w:space="0" w:color="auto"/>
            <w:left w:val="none" w:sz="0" w:space="0" w:color="auto"/>
            <w:bottom w:val="none" w:sz="0" w:space="0" w:color="auto"/>
            <w:right w:val="none" w:sz="0" w:space="0" w:color="auto"/>
          </w:divBdr>
          <w:divsChild>
            <w:div w:id="1587419077">
              <w:marLeft w:val="0"/>
              <w:marRight w:val="0"/>
              <w:marTop w:val="0"/>
              <w:marBottom w:val="0"/>
              <w:divBdr>
                <w:top w:val="none" w:sz="0" w:space="0" w:color="auto"/>
                <w:left w:val="none" w:sz="0" w:space="0" w:color="auto"/>
                <w:bottom w:val="none" w:sz="0" w:space="0" w:color="auto"/>
                <w:right w:val="none" w:sz="0" w:space="0" w:color="auto"/>
              </w:divBdr>
            </w:div>
            <w:div w:id="52969832">
              <w:marLeft w:val="0"/>
              <w:marRight w:val="0"/>
              <w:marTop w:val="0"/>
              <w:marBottom w:val="0"/>
              <w:divBdr>
                <w:top w:val="none" w:sz="0" w:space="0" w:color="auto"/>
                <w:left w:val="none" w:sz="0" w:space="0" w:color="auto"/>
                <w:bottom w:val="none" w:sz="0" w:space="0" w:color="auto"/>
                <w:right w:val="none" w:sz="0" w:space="0" w:color="auto"/>
              </w:divBdr>
            </w:div>
          </w:divsChild>
        </w:div>
        <w:div w:id="671177494">
          <w:marLeft w:val="0"/>
          <w:marRight w:val="0"/>
          <w:marTop w:val="0"/>
          <w:marBottom w:val="0"/>
          <w:divBdr>
            <w:top w:val="none" w:sz="0" w:space="0" w:color="auto"/>
            <w:left w:val="none" w:sz="0" w:space="0" w:color="auto"/>
            <w:bottom w:val="none" w:sz="0" w:space="0" w:color="auto"/>
            <w:right w:val="none" w:sz="0" w:space="0" w:color="auto"/>
          </w:divBdr>
          <w:divsChild>
            <w:div w:id="596447060">
              <w:marLeft w:val="0"/>
              <w:marRight w:val="0"/>
              <w:marTop w:val="0"/>
              <w:marBottom w:val="0"/>
              <w:divBdr>
                <w:top w:val="none" w:sz="0" w:space="0" w:color="auto"/>
                <w:left w:val="none" w:sz="0" w:space="0" w:color="auto"/>
                <w:bottom w:val="none" w:sz="0" w:space="0" w:color="auto"/>
                <w:right w:val="none" w:sz="0" w:space="0" w:color="auto"/>
              </w:divBdr>
            </w:div>
            <w:div w:id="88239780">
              <w:marLeft w:val="0"/>
              <w:marRight w:val="0"/>
              <w:marTop w:val="0"/>
              <w:marBottom w:val="0"/>
              <w:divBdr>
                <w:top w:val="none" w:sz="0" w:space="0" w:color="auto"/>
                <w:left w:val="none" w:sz="0" w:space="0" w:color="auto"/>
                <w:bottom w:val="none" w:sz="0" w:space="0" w:color="auto"/>
                <w:right w:val="none" w:sz="0" w:space="0" w:color="auto"/>
              </w:divBdr>
            </w:div>
          </w:divsChild>
        </w:div>
        <w:div w:id="2022538102">
          <w:marLeft w:val="0"/>
          <w:marRight w:val="0"/>
          <w:marTop w:val="0"/>
          <w:marBottom w:val="0"/>
          <w:divBdr>
            <w:top w:val="none" w:sz="0" w:space="0" w:color="auto"/>
            <w:left w:val="none" w:sz="0" w:space="0" w:color="auto"/>
            <w:bottom w:val="none" w:sz="0" w:space="0" w:color="auto"/>
            <w:right w:val="none" w:sz="0" w:space="0" w:color="auto"/>
          </w:divBdr>
          <w:divsChild>
            <w:div w:id="31200150">
              <w:marLeft w:val="0"/>
              <w:marRight w:val="0"/>
              <w:marTop w:val="0"/>
              <w:marBottom w:val="0"/>
              <w:divBdr>
                <w:top w:val="none" w:sz="0" w:space="0" w:color="auto"/>
                <w:left w:val="none" w:sz="0" w:space="0" w:color="auto"/>
                <w:bottom w:val="none" w:sz="0" w:space="0" w:color="auto"/>
                <w:right w:val="none" w:sz="0" w:space="0" w:color="auto"/>
              </w:divBdr>
            </w:div>
            <w:div w:id="1943680911">
              <w:marLeft w:val="0"/>
              <w:marRight w:val="0"/>
              <w:marTop w:val="0"/>
              <w:marBottom w:val="0"/>
              <w:divBdr>
                <w:top w:val="none" w:sz="0" w:space="0" w:color="auto"/>
                <w:left w:val="none" w:sz="0" w:space="0" w:color="auto"/>
                <w:bottom w:val="none" w:sz="0" w:space="0" w:color="auto"/>
                <w:right w:val="none" w:sz="0" w:space="0" w:color="auto"/>
              </w:divBdr>
              <w:divsChild>
                <w:div w:id="1928416907">
                  <w:marLeft w:val="0"/>
                  <w:marRight w:val="0"/>
                  <w:marTop w:val="0"/>
                  <w:marBottom w:val="0"/>
                  <w:divBdr>
                    <w:top w:val="none" w:sz="0" w:space="0" w:color="auto"/>
                    <w:left w:val="none" w:sz="0" w:space="0" w:color="auto"/>
                    <w:bottom w:val="none" w:sz="0" w:space="0" w:color="auto"/>
                    <w:right w:val="none" w:sz="0" w:space="0" w:color="auto"/>
                  </w:divBdr>
                </w:div>
                <w:div w:id="1068528211">
                  <w:marLeft w:val="0"/>
                  <w:marRight w:val="0"/>
                  <w:marTop w:val="0"/>
                  <w:marBottom w:val="0"/>
                  <w:divBdr>
                    <w:top w:val="none" w:sz="0" w:space="0" w:color="auto"/>
                    <w:left w:val="none" w:sz="0" w:space="0" w:color="auto"/>
                    <w:bottom w:val="none" w:sz="0" w:space="0" w:color="auto"/>
                    <w:right w:val="none" w:sz="0" w:space="0" w:color="auto"/>
                  </w:divBdr>
                </w:div>
                <w:div w:id="20891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4971">
      <w:bodyDiv w:val="1"/>
      <w:marLeft w:val="0"/>
      <w:marRight w:val="0"/>
      <w:marTop w:val="0"/>
      <w:marBottom w:val="0"/>
      <w:divBdr>
        <w:top w:val="none" w:sz="0" w:space="0" w:color="auto"/>
        <w:left w:val="none" w:sz="0" w:space="0" w:color="auto"/>
        <w:bottom w:val="none" w:sz="0" w:space="0" w:color="auto"/>
        <w:right w:val="none" w:sz="0" w:space="0" w:color="auto"/>
      </w:divBdr>
    </w:div>
    <w:div w:id="201399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1</Pages>
  <Words>1538</Words>
  <Characters>8771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dc:creator>
  <cp:keywords/>
  <dc:description/>
  <cp:lastModifiedBy>Сотрудник</cp:lastModifiedBy>
  <cp:revision>19</cp:revision>
  <cp:lastPrinted>2023-05-01T09:39:00Z</cp:lastPrinted>
  <dcterms:created xsi:type="dcterms:W3CDTF">2023-04-23T08:43:00Z</dcterms:created>
  <dcterms:modified xsi:type="dcterms:W3CDTF">2026-06-22T14:02:00Z</dcterms:modified>
</cp:coreProperties>
</file>