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AA" w:rsidRPr="00D54557" w:rsidRDefault="00AC16AA" w:rsidP="00AC16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4557">
        <w:rPr>
          <w:rFonts w:ascii="Times New Roman" w:eastAsia="Times New Roman" w:hAnsi="Times New Roman" w:cs="Times New Roman"/>
          <w:sz w:val="28"/>
          <w:szCs w:val="28"/>
        </w:rPr>
        <w:t xml:space="preserve">МБДОУ Детский сад № 1 </w:t>
      </w:r>
      <w:proofErr w:type="spellStart"/>
      <w:r w:rsidRPr="00D54557">
        <w:rPr>
          <w:rFonts w:ascii="Times New Roman" w:eastAsia="Times New Roman" w:hAnsi="Times New Roman" w:cs="Times New Roman"/>
          <w:sz w:val="28"/>
          <w:szCs w:val="28"/>
        </w:rPr>
        <w:t>Кесовогорского</w:t>
      </w:r>
      <w:proofErr w:type="spellEnd"/>
      <w:r w:rsidRPr="00D545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D54557">
        <w:rPr>
          <w:rFonts w:ascii="Times New Roman" w:eastAsia="Times New Roman" w:hAnsi="Times New Roman" w:cs="Times New Roman"/>
          <w:sz w:val="28"/>
          <w:szCs w:val="28"/>
        </w:rPr>
        <w:br/>
        <w:t>автор воспитатель:</w:t>
      </w:r>
      <w:r w:rsidRPr="00D54557">
        <w:rPr>
          <w:rFonts w:ascii="Times New Roman" w:eastAsia="Times New Roman" w:hAnsi="Times New Roman" w:cs="Times New Roman"/>
          <w:sz w:val="28"/>
          <w:szCs w:val="28"/>
        </w:rPr>
        <w:br/>
        <w:t>Маркеловой Олесе Сергеевне</w:t>
      </w:r>
    </w:p>
    <w:p w:rsidR="00AC16AA" w:rsidRPr="00AC16AA" w:rsidRDefault="00AC16AA" w:rsidP="00AC16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C16AA">
        <w:rPr>
          <w:rFonts w:ascii="Times New Roman" w:eastAsia="Times New Roman" w:hAnsi="Times New Roman" w:cs="Times New Roman"/>
          <w:b/>
          <w:bCs/>
          <w:sz w:val="36"/>
          <w:szCs w:val="36"/>
        </w:rPr>
        <w:t>Консультация для педагогов «</w:t>
      </w:r>
      <w:bookmarkStart w:id="0" w:name="_GoBack"/>
      <w:r w:rsidRPr="00AC16AA">
        <w:rPr>
          <w:rFonts w:ascii="Times New Roman" w:eastAsia="Times New Roman" w:hAnsi="Times New Roman" w:cs="Times New Roman"/>
          <w:b/>
          <w:bCs/>
          <w:sz w:val="36"/>
          <w:szCs w:val="36"/>
        </w:rPr>
        <w:t>Основы здорового образа жизни</w:t>
      </w:r>
      <w:bookmarkEnd w:id="0"/>
      <w:r w:rsidRPr="00AC16AA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:rsidR="00AC16AA" w:rsidRPr="00AC16AA" w:rsidRDefault="00AC16AA" w:rsidP="00AC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16AA">
        <w:rPr>
          <w:rFonts w:ascii="Times New Roman" w:eastAsia="Times New Roman" w:hAnsi="Times New Roman" w:cs="Times New Roman"/>
          <w:b/>
          <w:bCs/>
          <w:sz w:val="27"/>
          <w:szCs w:val="27"/>
        </w:rPr>
        <w:t>Цель консультации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Сформировать у педагогов системное понимание основ здорового образа жизни (ЗОЖ) и дать практические инструменты для трансляции этих знаний детям и родителям.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16AA">
        <w:rPr>
          <w:rFonts w:ascii="Times New Roman" w:eastAsia="Times New Roman" w:hAnsi="Times New Roman" w:cs="Times New Roman"/>
          <w:b/>
          <w:bCs/>
          <w:sz w:val="27"/>
          <w:szCs w:val="27"/>
        </w:rPr>
        <w:t>Что такое здоровье и ЗОЖ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По определению ВОЗ, </w:t>
      </w: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> — это состояние полного физического, духовного и социального благополучия, а не только отсутствие болезней.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Здоровый образ жизни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> — это рационально организованный, активный, нравственно ориентированный образ жизни, который защищает от неблагоприятных воздействий среды и позволяет долго сохранять физическое, психическое и нравственное здоровье.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16AA">
        <w:rPr>
          <w:rFonts w:ascii="Times New Roman" w:eastAsia="Times New Roman" w:hAnsi="Times New Roman" w:cs="Times New Roman"/>
          <w:b/>
          <w:bCs/>
          <w:sz w:val="27"/>
          <w:szCs w:val="27"/>
        </w:rPr>
        <w:t>От чего зависит здоровье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Согласно данным ВОЗ, вклад разных факторов в состояние здоровья распределяется так:</w:t>
      </w:r>
    </w:p>
    <w:p w:rsidR="00AC16AA" w:rsidRPr="00AC16AA" w:rsidRDefault="00AC16AA" w:rsidP="00AC1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 жизни — 50 %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(самый значимый фактор);</w:t>
      </w:r>
    </w:p>
    <w:p w:rsidR="00AC16AA" w:rsidRPr="00AC16AA" w:rsidRDefault="00AC16AA" w:rsidP="00AC1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наследственность — 20 %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6AA" w:rsidRPr="00AC16AA" w:rsidRDefault="00AC16AA" w:rsidP="00AC1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экология — 20 %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(в перспективе её роль будет расти);</w:t>
      </w:r>
    </w:p>
    <w:p w:rsidR="00AC16AA" w:rsidRPr="00AC16AA" w:rsidRDefault="00AC16AA" w:rsidP="00AC1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медицинское обеспечение — 10 %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(со временем его вклад будет снижаться).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Это значит, что именно повседневные привычки и условия жизни сильнее всего определяют здоровье человека — и на это педагог может влиять через воспитательную работу.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16AA">
        <w:rPr>
          <w:rFonts w:ascii="Times New Roman" w:eastAsia="Times New Roman" w:hAnsi="Times New Roman" w:cs="Times New Roman"/>
          <w:b/>
          <w:bCs/>
          <w:sz w:val="27"/>
          <w:szCs w:val="27"/>
        </w:rPr>
        <w:t>12 ключевых параметров ЗОЖ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Для целостного подхода к формированию ЗОЖ у детей важно учитывать все составляющие: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Осознанная установка на здоровую и продолжительную жизнь.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Движение.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Закаливание.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Рациональное питание и поддержание нормального веса.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Режим дня, согласованный с биоритмами.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Психологический комфорт (личный, семейный, коллективный).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Личная гигиена.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Гигиена жилища.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Гигиена одежды.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lastRenderedPageBreak/>
        <w:t>Эффективный отдых.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Здоровый ночной сон.</w:t>
      </w:r>
    </w:p>
    <w:p w:rsidR="00AC16AA" w:rsidRPr="00AC16AA" w:rsidRDefault="00AC16AA" w:rsidP="00AC1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Отсутствие вредных привычек.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16AA">
        <w:rPr>
          <w:rFonts w:ascii="Times New Roman" w:eastAsia="Times New Roman" w:hAnsi="Times New Roman" w:cs="Times New Roman"/>
          <w:b/>
          <w:bCs/>
          <w:sz w:val="27"/>
          <w:szCs w:val="27"/>
        </w:rPr>
        <w:t>Профилактика вредных привычек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Вредные привычки несовместимы с ЗОЖ и наносят ущерб не только самому человеку, но и окружающим. Особенно важно формировать у детей негативное отношение </w:t>
      </w:r>
      <w:proofErr w:type="gramStart"/>
      <w:r w:rsidRPr="00AC16AA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AC16A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16AA" w:rsidRPr="00AC16AA" w:rsidRDefault="00AC16AA" w:rsidP="00AC1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курению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(токсическое воздействие на лёгкие и пассивное курение для окружающих);</w:t>
      </w:r>
    </w:p>
    <w:p w:rsidR="00AC16AA" w:rsidRPr="00AC16AA" w:rsidRDefault="00AC16AA" w:rsidP="00AC1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алкоголизму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(болезнь, ведущая к деградации личности и множеству соматических заболеваний);</w:t>
      </w:r>
    </w:p>
    <w:p w:rsidR="00AC16AA" w:rsidRPr="00AC16AA" w:rsidRDefault="00AC16AA" w:rsidP="00AC1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наркомании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(быстрая и глубокая деструкция личности и здоровья).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Роль педагога: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у детей критическое отношение к вредным привычкам через беседы, игровые ситуации, примеры, обсуждение мультфильмов и книг, где герои делают выбор в пользу здоровья.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16AA">
        <w:rPr>
          <w:rFonts w:ascii="Times New Roman" w:eastAsia="Times New Roman" w:hAnsi="Times New Roman" w:cs="Times New Roman"/>
          <w:b/>
          <w:bCs/>
          <w:sz w:val="27"/>
          <w:szCs w:val="27"/>
        </w:rPr>
        <w:t>Рациональное питание: основные принципы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Два главных закона питания:</w:t>
      </w:r>
    </w:p>
    <w:p w:rsidR="00AC16AA" w:rsidRPr="00AC16AA" w:rsidRDefault="00AC16AA" w:rsidP="00AC1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Баланс энергии: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количество получаемой с пищей энергии должно соответствовать расходу. Избыток ведёт к лишнему весу и связанным с ним болезням (атеросклероз, диабет и др.).</w:t>
      </w:r>
    </w:p>
    <w:p w:rsidR="00AC16AA" w:rsidRPr="00AC16AA" w:rsidRDefault="00AC16AA" w:rsidP="00AC1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Сбалансированность состава: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рацион должен включать белки, жиры, углеводы, витамины, минералы и пищевые волокна.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 рекомендации для работы с детьми и родителями:</w:t>
      </w:r>
    </w:p>
    <w:p w:rsidR="00AC16AA" w:rsidRPr="00AC16AA" w:rsidRDefault="00AC16AA" w:rsidP="00AC1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Оптимальная частота приёмов пищи — 3–4 раза в день. Промежутки не должны превышать 5–6 часов.</w:t>
      </w:r>
    </w:p>
    <w:p w:rsidR="00AC16AA" w:rsidRPr="00AC16AA" w:rsidRDefault="00AC16AA" w:rsidP="00AC1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Самый сытный приём пищи — обед, самый лёгкий — ужин.</w:t>
      </w:r>
    </w:p>
    <w:p w:rsidR="00AC16AA" w:rsidRPr="00AC16AA" w:rsidRDefault="00AC16AA" w:rsidP="00AC1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Важно тщательно пережёвывать пищу — это защищает слизистую ЖКТ и улучшает пищеварение.</w:t>
      </w:r>
    </w:p>
    <w:p w:rsidR="00AC16AA" w:rsidRPr="00AC16AA" w:rsidRDefault="00AC16AA" w:rsidP="00AC1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Не стоит есть при недомогании, высокой температуре, перед сном, а также непосредственно до и после серьёзной умственной или физической нагрузки.</w:t>
      </w:r>
    </w:p>
    <w:p w:rsidR="00AC16AA" w:rsidRPr="00AC16AA" w:rsidRDefault="00AC16AA" w:rsidP="00AC1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После еды организму нужно время на усвоение пищи — активные физические нагрузки сразу после приёма пищи не рекомендуются.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Педагог может транслировать эти нормы через тематические занятия, игры («Приготовим полезный обед для куклы»), чтение книг о еде, совместные проекты с родителями.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16AA">
        <w:rPr>
          <w:rFonts w:ascii="Times New Roman" w:eastAsia="Times New Roman" w:hAnsi="Times New Roman" w:cs="Times New Roman"/>
          <w:b/>
          <w:bCs/>
          <w:sz w:val="27"/>
          <w:szCs w:val="27"/>
        </w:rPr>
        <w:t>Закаливание: виды и правила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Закаливание — это система процедур, повышающих устойчивость организма к неблагоприятным факторам среды.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Основные виды закаливания:</w:t>
      </w:r>
    </w:p>
    <w:p w:rsidR="00AC16AA" w:rsidRPr="00AC16AA" w:rsidRDefault="00AC16AA" w:rsidP="00AC16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Аэротерапия (закаливание воздухом):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прогулки, воздушные ванны. Полезно в любое время года; особенно ценны прогулки в лесу, парке, у водоёмов.</w:t>
      </w:r>
    </w:p>
    <w:p w:rsidR="00AC16AA" w:rsidRPr="00AC16AA" w:rsidRDefault="00AC16AA" w:rsidP="00AC16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Гелиотерапия (закаливание солнцем):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умеренное воздействие солнечного света. Важно избегать ожогов и перегрева; учитывать возраст и состояние здоровья.</w:t>
      </w:r>
    </w:p>
    <w:p w:rsidR="00AC16AA" w:rsidRPr="00AC16AA" w:rsidRDefault="00AC16AA" w:rsidP="00AC16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Ходьба босиком: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стимулирует биологически активные точки на стопах, укрепляет иммунитет, служит профилактикой простуд.</w:t>
      </w:r>
    </w:p>
    <w:p w:rsidR="00AC16AA" w:rsidRPr="00AC16AA" w:rsidRDefault="00AC16AA" w:rsidP="00AC16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Закаливание водой: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самый интенсивный метод. Включает:</w:t>
      </w:r>
    </w:p>
    <w:p w:rsidR="00AC16AA" w:rsidRPr="00AC16AA" w:rsidRDefault="00AC16AA" w:rsidP="00AC16A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обтирание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> — щадящий вариант, подходит даже малышам;</w:t>
      </w:r>
    </w:p>
    <w:p w:rsidR="00AC16AA" w:rsidRPr="00AC16AA" w:rsidRDefault="00AC16AA" w:rsidP="00AC16A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обливание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> — более сильное воздействие;</w:t>
      </w:r>
    </w:p>
    <w:p w:rsidR="00AC16AA" w:rsidRPr="00AC16AA" w:rsidRDefault="00AC16AA" w:rsidP="00AC16A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душ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(прохладный или контрастный) — наиболее интенсивный вариант.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закаливания:</w:t>
      </w:r>
    </w:p>
    <w:p w:rsidR="00AC16AA" w:rsidRPr="00AC16AA" w:rsidRDefault="00AC16AA" w:rsidP="00AC16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постепенность;</w:t>
      </w:r>
    </w:p>
    <w:p w:rsidR="00AC16AA" w:rsidRPr="00AC16AA" w:rsidRDefault="00AC16AA" w:rsidP="00AC16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регулярность;</w:t>
      </w:r>
    </w:p>
    <w:p w:rsidR="00AC16AA" w:rsidRPr="00AC16AA" w:rsidRDefault="00AC16AA" w:rsidP="00AC16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учёт индивидуальных особенностей и состояния здоровья;</w:t>
      </w:r>
    </w:p>
    <w:p w:rsidR="00AC16AA" w:rsidRPr="00AC16AA" w:rsidRDefault="00AC16AA" w:rsidP="00AC16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положительный эмоциональный фон (закаливание не должно быть стрессом).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>В детском саду закаливание можно внедрять через систему ежедневных процедур: проветривание, ходьбу босиком по разным поверхностям, умывание прохладной водой, контрастные обливания ног и т. д.</w:t>
      </w:r>
    </w:p>
    <w:p w:rsidR="00AC16AA" w:rsidRPr="00AC16AA" w:rsidRDefault="00AC16AA" w:rsidP="00AC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6AA" w:rsidRPr="00AC16AA" w:rsidRDefault="00AC16AA" w:rsidP="00AC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16AA">
        <w:rPr>
          <w:rFonts w:ascii="Times New Roman" w:eastAsia="Times New Roman" w:hAnsi="Times New Roman" w:cs="Times New Roman"/>
          <w:b/>
          <w:bCs/>
          <w:sz w:val="27"/>
          <w:szCs w:val="27"/>
        </w:rPr>
        <w:t>Как педагогу формировать ЗОЖ у дошкольников</w:t>
      </w:r>
    </w:p>
    <w:p w:rsidR="00AC16AA" w:rsidRPr="00AC16AA" w:rsidRDefault="00AC16AA" w:rsidP="00AC16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Личный пример.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Дети копируют поведение взрослых. Если педагог сам соблюдает режим, делает зарядку, ест полезную пищу, это работает лучше любых слов.</w:t>
      </w:r>
    </w:p>
    <w:p w:rsidR="00AC16AA" w:rsidRPr="00AC16AA" w:rsidRDefault="00AC16AA" w:rsidP="00AC16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Игровая форма.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Все нормы ЗОЖ лучше усваиваются через игру: «День здорового питания», «Путешествие в страну Здоровья», сюжетно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noBreakHyphen/>
        <w:t>ролевые игры «Поликлиника», «Магазин полезных продуктов».</w:t>
      </w:r>
    </w:p>
    <w:p w:rsidR="00AC16AA" w:rsidRPr="00AC16AA" w:rsidRDefault="00AC16AA" w:rsidP="00AC16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дня.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Стабильный распорядок — основа ЗОЖ. Важно соблюдать время сна, приёмов пищи, прогулок, занятий и отдыха.</w:t>
      </w:r>
    </w:p>
    <w:p w:rsidR="00AC16AA" w:rsidRPr="00AC16AA" w:rsidRDefault="00AC16AA" w:rsidP="00AC16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Двигательная активность.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Ежедневная утренняя гимнастика, физкультминутки, подвижные игры, спортивные досуги.</w:t>
      </w:r>
    </w:p>
    <w:p w:rsidR="00AC16AA" w:rsidRPr="00AC16AA" w:rsidRDefault="00AC16AA" w:rsidP="00AC16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семьёй.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Проводить консультации, оформлять уголки здоровья, предлагать домашние задания (например, «Семейный маршрут здоровья» — прогулка с активными играми).</w:t>
      </w:r>
    </w:p>
    <w:p w:rsidR="00AC16AA" w:rsidRPr="00AC16AA" w:rsidRDefault="00AC16AA" w:rsidP="00AC16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Создание среды.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 В группе должны быть условия для двигательной активности, материалы о ЗОЖ (книги, плакаты, наборы для сюжетных игр), оборудование для закаливания (дорожки для ходьбы босиком, ёмкости для водных процедур и т. п.).</w:t>
      </w:r>
    </w:p>
    <w:p w:rsidR="00AC16AA" w:rsidRPr="00AC16AA" w:rsidRDefault="00AC16AA" w:rsidP="00AC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6AA" w:rsidRPr="00AC16AA" w:rsidRDefault="00AC16AA" w:rsidP="00AC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16AA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</w:t>
      </w:r>
    </w:p>
    <w:p w:rsidR="00AC16AA" w:rsidRPr="00AC16AA" w:rsidRDefault="00AC16AA" w:rsidP="00AC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6AA">
        <w:rPr>
          <w:rFonts w:ascii="Times New Roman" w:eastAsia="Times New Roman" w:hAnsi="Times New Roman" w:cs="Times New Roman"/>
          <w:sz w:val="24"/>
          <w:szCs w:val="24"/>
        </w:rPr>
        <w:t xml:space="preserve">Здоровье — это результат сложного взаимодействия множества факторов, но главным управляемым фактором остаётся образ жизни. Для педагога задача состоит не в том, </w:t>
      </w:r>
      <w:r w:rsidRPr="00AC16AA">
        <w:rPr>
          <w:rFonts w:ascii="Times New Roman" w:eastAsia="Times New Roman" w:hAnsi="Times New Roman" w:cs="Times New Roman"/>
          <w:sz w:val="24"/>
          <w:szCs w:val="24"/>
        </w:rPr>
        <w:lastRenderedPageBreak/>
        <w:t>чтобы «научить быть здоровым», а в том, чтобы создать условия, в которых ребёнок естественным образом усваивает полезные привычки: двигаться, правильно питаться, соблюдать режим, закаляться, заботиться о себе и окружающих. Именно такой системный подход формирует основу для долгой, активной и счастливой жизни.</w:t>
      </w:r>
    </w:p>
    <w:p w:rsidR="0051672F" w:rsidRPr="00AC16AA" w:rsidRDefault="0051672F" w:rsidP="00AC16AA"/>
    <w:sectPr w:rsidR="0051672F" w:rsidRPr="00AC16AA" w:rsidSect="0051672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82" w:rsidRDefault="00CF1382" w:rsidP="008B44F3">
      <w:pPr>
        <w:spacing w:after="0" w:line="240" w:lineRule="auto"/>
      </w:pPr>
      <w:r>
        <w:separator/>
      </w:r>
    </w:p>
  </w:endnote>
  <w:endnote w:type="continuationSeparator" w:id="0">
    <w:p w:rsidR="00CF1382" w:rsidRDefault="00CF1382" w:rsidP="008B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9016"/>
      <w:docPartObj>
        <w:docPartGallery w:val="Page Numbers (Bottom of Page)"/>
        <w:docPartUnique/>
      </w:docPartObj>
    </w:sdtPr>
    <w:sdtEndPr/>
    <w:sdtContent>
      <w:p w:rsidR="008B44F3" w:rsidRDefault="00CF138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6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44F3" w:rsidRDefault="008B44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82" w:rsidRDefault="00CF1382" w:rsidP="008B44F3">
      <w:pPr>
        <w:spacing w:after="0" w:line="240" w:lineRule="auto"/>
      </w:pPr>
      <w:r>
        <w:separator/>
      </w:r>
    </w:p>
  </w:footnote>
  <w:footnote w:type="continuationSeparator" w:id="0">
    <w:p w:rsidR="00CF1382" w:rsidRDefault="00CF1382" w:rsidP="008B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1EBE"/>
    <w:multiLevelType w:val="multilevel"/>
    <w:tmpl w:val="2AC2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E3B04"/>
    <w:multiLevelType w:val="multilevel"/>
    <w:tmpl w:val="745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E1DF0"/>
    <w:multiLevelType w:val="multilevel"/>
    <w:tmpl w:val="4D1C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7E61C4"/>
    <w:multiLevelType w:val="multilevel"/>
    <w:tmpl w:val="BA96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D207F"/>
    <w:multiLevelType w:val="multilevel"/>
    <w:tmpl w:val="AD74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B1841"/>
    <w:multiLevelType w:val="hybridMultilevel"/>
    <w:tmpl w:val="78EC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17FDB"/>
    <w:multiLevelType w:val="multilevel"/>
    <w:tmpl w:val="AC3E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0200A7"/>
    <w:multiLevelType w:val="multilevel"/>
    <w:tmpl w:val="7264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9E541C"/>
    <w:multiLevelType w:val="multilevel"/>
    <w:tmpl w:val="1B1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013"/>
    <w:rsid w:val="00406E1C"/>
    <w:rsid w:val="0051672F"/>
    <w:rsid w:val="005F3B8E"/>
    <w:rsid w:val="00750990"/>
    <w:rsid w:val="007F36D1"/>
    <w:rsid w:val="008B44F3"/>
    <w:rsid w:val="00AB4F92"/>
    <w:rsid w:val="00AC16AA"/>
    <w:rsid w:val="00B26916"/>
    <w:rsid w:val="00BC03B6"/>
    <w:rsid w:val="00CD09B0"/>
    <w:rsid w:val="00CF1382"/>
    <w:rsid w:val="00D32652"/>
    <w:rsid w:val="00DD7013"/>
    <w:rsid w:val="00E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A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C16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C1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A1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B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44F3"/>
  </w:style>
  <w:style w:type="paragraph" w:styleId="a6">
    <w:name w:val="footer"/>
    <w:basedOn w:val="a"/>
    <w:link w:val="a7"/>
    <w:uiPriority w:val="99"/>
    <w:unhideWhenUsed/>
    <w:rsid w:val="008B4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4F3"/>
  </w:style>
  <w:style w:type="paragraph" w:styleId="a8">
    <w:name w:val="List Paragraph"/>
    <w:basedOn w:val="a"/>
    <w:uiPriority w:val="34"/>
    <w:qFormat/>
    <w:rsid w:val="00CD09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C16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16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C16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Сотрудник</cp:lastModifiedBy>
  <cp:revision>10</cp:revision>
  <dcterms:created xsi:type="dcterms:W3CDTF">2023-10-30T10:34:00Z</dcterms:created>
  <dcterms:modified xsi:type="dcterms:W3CDTF">2026-06-24T07:40:00Z</dcterms:modified>
</cp:coreProperties>
</file>