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BA" w:rsidRPr="0023126C" w:rsidRDefault="006F7BBA" w:rsidP="006F7BBA">
      <w:pPr>
        <w:pStyle w:val="a7"/>
        <w:jc w:val="right"/>
        <w:rPr>
          <w:sz w:val="28"/>
          <w:szCs w:val="28"/>
        </w:rPr>
      </w:pPr>
      <w:r w:rsidRPr="0023126C">
        <w:rPr>
          <w:sz w:val="28"/>
          <w:szCs w:val="28"/>
        </w:rPr>
        <w:t>МБДОУ Детский сад № 1</w:t>
      </w:r>
      <w:r w:rsidRPr="0023126C">
        <w:rPr>
          <w:sz w:val="28"/>
          <w:szCs w:val="28"/>
        </w:rPr>
        <w:br/>
      </w:r>
      <w:proofErr w:type="spellStart"/>
      <w:r w:rsidRPr="0023126C">
        <w:rPr>
          <w:sz w:val="28"/>
          <w:szCs w:val="28"/>
        </w:rPr>
        <w:t>Кесовогорского</w:t>
      </w:r>
      <w:proofErr w:type="spellEnd"/>
      <w:r w:rsidRPr="0023126C">
        <w:rPr>
          <w:sz w:val="28"/>
          <w:szCs w:val="28"/>
        </w:rPr>
        <w:t xml:space="preserve"> муниципального округа</w:t>
      </w:r>
    </w:p>
    <w:p w:rsidR="006F7BBA" w:rsidRPr="0023126C" w:rsidRDefault="006F7BBA" w:rsidP="006F7BBA">
      <w:pPr>
        <w:pStyle w:val="a7"/>
        <w:jc w:val="right"/>
        <w:rPr>
          <w:sz w:val="28"/>
          <w:szCs w:val="28"/>
        </w:rPr>
      </w:pPr>
      <w:r w:rsidRPr="0023126C">
        <w:rPr>
          <w:sz w:val="28"/>
          <w:szCs w:val="28"/>
        </w:rPr>
        <w:t>Автор: воспитатель</w:t>
      </w:r>
      <w:r w:rsidRPr="0023126C">
        <w:rPr>
          <w:sz w:val="28"/>
          <w:szCs w:val="28"/>
        </w:rPr>
        <w:br/>
        <w:t>Маркелова Олеся Сергеевна</w:t>
      </w:r>
    </w:p>
    <w:p w:rsidR="006F7BBA" w:rsidRDefault="006F7BBA" w:rsidP="006F7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F7BBA" w:rsidRPr="006F7BBA" w:rsidRDefault="006F7BBA" w:rsidP="006F7B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Доклад: «</w:t>
      </w:r>
      <w:bookmarkStart w:id="0" w:name="_GoBack"/>
      <w:r w:rsidRPr="006F7B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Роль и функции русского языка в современном мире</w:t>
      </w:r>
      <w:bookmarkEnd w:id="0"/>
      <w:r w:rsidRPr="006F7B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6F7BBA" w:rsidRPr="006F7BBA" w:rsidRDefault="006F7BBA" w:rsidP="006F7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6F7BBA" w:rsidRPr="006F7BBA" w:rsidRDefault="006F7BBA" w:rsidP="006F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 — одно из важнейших общественных явлений, существующее на протяжении всей истории человечества. Он служит не только средством общения, но и инструментом формирования и выражения мыслей и чувств, поскольку тесно связан с мышлением и сознанием человека. </w:t>
      </w:r>
      <w:proofErr w:type="gramStart"/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</w:t>
      </w:r>
      <w:proofErr w:type="gramStart"/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proofErr w:type="gramEnd"/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тысяч языков мира русский занимает особое место: это один из наиболее распространённых и развитых языков, на котором создана богатейшая литература и зафиксирован исторический опыт не только русского народа, но и достижения всего человечества.</w:t>
      </w:r>
    </w:p>
    <w:p w:rsidR="006F7BBA" w:rsidRPr="006F7BBA" w:rsidRDefault="006F7BBA" w:rsidP="006F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BBA" w:rsidRPr="006F7BBA" w:rsidRDefault="006F7BBA" w:rsidP="006F7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Функции русского языка</w:t>
      </w:r>
    </w:p>
    <w:p w:rsidR="006F7BBA" w:rsidRPr="006F7BBA" w:rsidRDefault="006F7BBA" w:rsidP="006F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выполняет несколько ключевых функций, определяющих его значимость в современном мире:</w:t>
      </w:r>
    </w:p>
    <w:p w:rsidR="006F7BBA" w:rsidRPr="006F7BBA" w:rsidRDefault="006F7BBA" w:rsidP="006F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язык русского народа.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 — это средство выражения национальной идентичности, культуры, традиций и мировоззрения русского народа. Национальный язык включает в себя не только литературный (нормированный) язык, но и диалекты, просторечие, жаргоны, профессионализмы — всё многообразие форм, отражающих жизнь общества.</w:t>
      </w:r>
    </w:p>
    <w:p w:rsidR="006F7BBA" w:rsidRPr="006F7BBA" w:rsidRDefault="006F7BBA" w:rsidP="006F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язык Российской Федерации.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государственного языка закреплён законодательно. Это значит, что русский язык используется в органах власти, в законодательстве, судопроизводстве, в официальном документообороте, в системе образования и науки. На нём издаются государственные акты, ведутся переговоры, осуществляется управление страной. При этом в составе РФ есть автономные образования, где наряду с русским действуют государственные языки коренных народов — и здесь проявляется ещё одна важная функция русского языка.</w:t>
      </w:r>
    </w:p>
    <w:p w:rsidR="006F7BBA" w:rsidRPr="006F7BBA" w:rsidRDefault="006F7BBA" w:rsidP="006F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межнационального общения.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многонациональной России русский язык выступает связующим звеном между представителями разных народов. Он позволяет людям различных национальностей взаимодействовать в быту, на работе, в культурной и общественной жизни. Без этой функции было бы невозможно обеспечить единство коммуникативного пространства огромной страны.</w:t>
      </w:r>
    </w:p>
    <w:p w:rsidR="006F7BBA" w:rsidRPr="006F7BBA" w:rsidRDefault="006F7BBA" w:rsidP="006F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Мировой язык.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входит в число рабочих языков Организации Объединённых Наций (ООН). На нём публикуются важные международные документы и соглашения, он используется в дипломатии и на крупных 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международных форумах. Это подчёркивает его роль как языка глобального взаимодействия.</w:t>
      </w:r>
    </w:p>
    <w:p w:rsidR="006F7BBA" w:rsidRPr="006F7BBA" w:rsidRDefault="006F7BBA" w:rsidP="006F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науки и культуры.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Значительная часть научного знания и культурного наследия доступна на русском языке. Многие научные труды, художественные произведения, философские концепции, созданные на русском, переведены на другие языки и стали достоянием мировой культуры.</w:t>
      </w:r>
    </w:p>
    <w:p w:rsidR="006F7BBA" w:rsidRPr="006F7BBA" w:rsidRDefault="006F7BBA" w:rsidP="006F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BBA" w:rsidRPr="006F7BBA" w:rsidRDefault="006F7BBA" w:rsidP="006F7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русского языка в современном обществе</w:t>
      </w:r>
    </w:p>
    <w:p w:rsidR="006F7BBA" w:rsidRPr="006F7BBA" w:rsidRDefault="006F7BBA" w:rsidP="006F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языка выходит за рамки простого перечисления его функций — она проявляется в конкретных сферах жизни:</w:t>
      </w:r>
    </w:p>
    <w:p w:rsidR="006F7BBA" w:rsidRPr="006F7BBA" w:rsidRDefault="006F7BBA" w:rsidP="006F7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образовании и науке.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является основным языком преподавания в большинстве образовательных учреждений России. Он обеспечивает доступ к знаниям, формирует научную терминологию, позволяет вести исследовательскую деятельность и передавать опыт новым поколениям.</w:t>
      </w:r>
    </w:p>
    <w:p w:rsidR="006F7BBA" w:rsidRPr="006F7BBA" w:rsidRDefault="006F7BBA" w:rsidP="006F7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сохранении культурного наследия.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Литература, театр, кино, музыка — все эти виды искусства опираются на язык. Через язык передаются ценности, традиции, историческая память народа. Произведения Пушкина, Толстого, Достоевского, написанные на русском, стали классикой мировой литературы.</w:t>
      </w:r>
    </w:p>
    <w:p w:rsidR="006F7BBA" w:rsidRPr="006F7BBA" w:rsidRDefault="006F7BBA" w:rsidP="006F7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цифровом пространстве.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современном мире русский язык активно используется в интернете, социальных сетях, СМИ. Он адаптируется к новым условиям коммуникации, обогащается новыми словами и формами, оставаясь при этом основой для формирования общественного мнения и информационной среды.</w:t>
      </w:r>
    </w:p>
    <w:p w:rsidR="006F7BBA" w:rsidRPr="006F7BBA" w:rsidRDefault="006F7BBA" w:rsidP="006F7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международном сотрудничестве.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статусу мирового языка русский остаётся важным инструментом дипломатии, торговли, туризма и академического обмена. Владение русским языком открывает возможности для взаимодействия с </w:t>
      </w:r>
      <w:proofErr w:type="gramStart"/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миллионами людей</w:t>
      </w:r>
      <w:proofErr w:type="gramEnd"/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всему миру.</w:t>
      </w:r>
    </w:p>
    <w:p w:rsidR="006F7BBA" w:rsidRPr="006F7BBA" w:rsidRDefault="006F7BBA" w:rsidP="006F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BBA" w:rsidRPr="006F7BBA" w:rsidRDefault="006F7BBA" w:rsidP="006F7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Вклад выдающихся лингвистов в изучение и развитие русского языка: Л. В. Щерба</w:t>
      </w:r>
    </w:p>
    <w:p w:rsidR="006F7BBA" w:rsidRPr="006F7BBA" w:rsidRDefault="006F7BBA" w:rsidP="006F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 функций языка невозможно без опоры на труды учёных, которые изучали его структуру, нормы и особенности функционирования. Одним из крупнейших лингвистов, оказавших огромное влияние на развитие русистики, был Лев Владимирович Щерба (1880–1944).</w:t>
      </w:r>
    </w:p>
    <w:p w:rsidR="006F7BBA" w:rsidRPr="006F7BBA" w:rsidRDefault="006F7BBA" w:rsidP="006F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достижения и вклад Л. В. Щербы:</w:t>
      </w:r>
    </w:p>
    <w:p w:rsidR="006F7BBA" w:rsidRPr="006F7BBA" w:rsidRDefault="006F7BBA" w:rsidP="006F7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Экспериментальная фонетика.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Щерба одним из первых ввёл в лингвистику экспериментальные методы исследования, уделяя особое внимание живой разговорной речи. Он изучал звучание языка, разрабатывал методики анализа произношения, что стало основой для дальнейшего развития фонетики и преподавания иностранных языков.</w:t>
      </w:r>
    </w:p>
    <w:p w:rsidR="006F7BBA" w:rsidRPr="006F7BBA" w:rsidRDefault="006F7BBA" w:rsidP="006F7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Лексикография.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Учёный внёс значительный вклад в теорию и практику составления словарей. Созданный им «Русско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французский словарь» (1928) стал образцом двуязычного словаря нового типа и до сих пор используется в практике 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преподавания. В предисловии к словарю Щерба изложил теорию дифференциальной лексикографии.</w:t>
      </w:r>
    </w:p>
    <w:p w:rsidR="006F7BBA" w:rsidRPr="006F7BBA" w:rsidRDefault="006F7BBA" w:rsidP="006F7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теория.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 Щербы «О частях речи в русском языке» стала важной вехой в русской грамматике: в ней учёный обосновал новый подход к учению о частях речи и выделил в качестве особой категории слова категории состояния.</w:t>
      </w:r>
    </w:p>
    <w:p w:rsidR="006F7BBA" w:rsidRPr="006F7BBA" w:rsidRDefault="006F7BBA" w:rsidP="006F7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преподавания.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Щерба разработал фонетический метод обучения иностранным языкам, делая акцент на чистоте и правильности произношения. Его идеи нашли отражение в брошюре «Как надо изучать иностранные языки», а также в пособии «Фонетика французского языка», ставшем итогом двадцатилетней исследовательской и педагогической работы.</w:t>
      </w:r>
    </w:p>
    <w:p w:rsidR="006F7BBA" w:rsidRPr="006F7BBA" w:rsidRDefault="006F7BBA" w:rsidP="006F7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научных школ.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 Владимирович был основателем Ленинградской фонологической школы, которая внесла существенный вклад в развитие фонологии и фонетики не только русского, но и других языков.</w:t>
      </w:r>
    </w:p>
    <w:p w:rsidR="006F7BBA" w:rsidRPr="006F7BBA" w:rsidRDefault="006F7BBA" w:rsidP="006F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биография Л. В. Щербы (ключевые даты):</w:t>
      </w:r>
    </w:p>
    <w:p w:rsidR="006F7BBA" w:rsidRPr="006F7BBA" w:rsidRDefault="006F7BBA" w:rsidP="006F7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1880 год (20 февраля / 3 марта)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рождение в городе Игумен Минской губернии.</w:t>
      </w:r>
    </w:p>
    <w:p w:rsidR="006F7BBA" w:rsidRPr="006F7BBA" w:rsidRDefault="006F7BBA" w:rsidP="006F7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1898 год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окончание киевской гимназии с золотой медалью.</w:t>
      </w:r>
    </w:p>
    <w:p w:rsidR="006F7BBA" w:rsidRPr="006F7BBA" w:rsidRDefault="006F7BBA" w:rsidP="006F7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1903 год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окончание Санкт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Петербургского университета, начало работы на кафедре санскрита и сравнительной грамматики.</w:t>
      </w:r>
    </w:p>
    <w:p w:rsidR="006F7BBA" w:rsidRPr="006F7BBA" w:rsidRDefault="006F7BBA" w:rsidP="006F7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1906–1908 годы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научные командировки в Италию, Францию и Германию для изучения диалектов и произношения.</w:t>
      </w:r>
    </w:p>
    <w:p w:rsidR="006F7BBA" w:rsidRPr="006F7BBA" w:rsidRDefault="006F7BBA" w:rsidP="006F7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1924 год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избрание членом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корреспондентом Всесоюзной Академии наук.</w:t>
      </w:r>
    </w:p>
    <w:p w:rsidR="006F7BBA" w:rsidRPr="006F7BBA" w:rsidRDefault="006F7BBA" w:rsidP="006F7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1930</w:t>
      </w: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е годы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активная педагогическая и научная деятельность, чтение лекций, реорганизация преподавания иностранных языков.</w:t>
      </w:r>
    </w:p>
    <w:p w:rsidR="006F7BBA" w:rsidRPr="006F7BBA" w:rsidRDefault="006F7BBA" w:rsidP="006F7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1941–1942 годы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эвакуация в </w:t>
      </w:r>
      <w:proofErr w:type="spellStart"/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Молотовск</w:t>
      </w:r>
      <w:proofErr w:type="spellEnd"/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переезд в Москву.</w:t>
      </w:r>
    </w:p>
    <w:p w:rsidR="006F7BBA" w:rsidRPr="006F7BBA" w:rsidRDefault="006F7BBA" w:rsidP="006F7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 декабря 1944 года</w:t>
      </w: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смерть в Москве.</w:t>
      </w:r>
    </w:p>
    <w:p w:rsidR="006F7BBA" w:rsidRPr="006F7BBA" w:rsidRDefault="006F7BBA" w:rsidP="006F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Труды Л. В. Щербы не только углубили понимание русского языка, но и заложили методологическую основу для его преподавания и изучения, что напрямую влияет на сохранение и развитие языка в современном мире.</w:t>
      </w:r>
    </w:p>
    <w:p w:rsidR="006F7BBA" w:rsidRPr="006F7BBA" w:rsidRDefault="006F7BBA" w:rsidP="006F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BBA" w:rsidRPr="006F7BBA" w:rsidRDefault="006F7BBA" w:rsidP="006F7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B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6F7BBA" w:rsidRPr="006F7BBA" w:rsidRDefault="006F7BBA" w:rsidP="006F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 — это не просто средство коммуникации, а мощный культурный, социальный и политический инструмент. Он выполняет функции национального, государственного и межнационального языка, а также входит в число мировых языков, используемых в международном общении. Роль русского языка заключается в обеспечении единства многонационального государства, сохранении богатейшего культурного и научного наследия, а также в поддержании диалога между странами и народами. Изучение истории языка, его норм и особенностей, а также вклад учёных, таких как Л. В. Щерба, позволяют глубже осознать ценность и значимость русского языка в современном мире и ответственно относиться к его использованию и сохранению.</w:t>
      </w:r>
    </w:p>
    <w:p w:rsidR="00AD3D39" w:rsidRPr="006F7BBA" w:rsidRDefault="00AD3D39" w:rsidP="006F7BBA"/>
    <w:sectPr w:rsidR="00AD3D39" w:rsidRPr="006F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F5" w:rsidRDefault="007C3BF5" w:rsidP="0059188D">
      <w:pPr>
        <w:spacing w:after="0" w:line="240" w:lineRule="auto"/>
      </w:pPr>
      <w:r>
        <w:separator/>
      </w:r>
    </w:p>
  </w:endnote>
  <w:endnote w:type="continuationSeparator" w:id="0">
    <w:p w:rsidR="007C3BF5" w:rsidRDefault="007C3BF5" w:rsidP="0059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F5" w:rsidRDefault="007C3BF5" w:rsidP="0059188D">
      <w:pPr>
        <w:spacing w:after="0" w:line="240" w:lineRule="auto"/>
      </w:pPr>
      <w:r>
        <w:separator/>
      </w:r>
    </w:p>
  </w:footnote>
  <w:footnote w:type="continuationSeparator" w:id="0">
    <w:p w:rsidR="007C3BF5" w:rsidRDefault="007C3BF5" w:rsidP="0059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636"/>
    <w:multiLevelType w:val="multilevel"/>
    <w:tmpl w:val="43EC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80778"/>
    <w:multiLevelType w:val="multilevel"/>
    <w:tmpl w:val="5B10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D44E2"/>
    <w:multiLevelType w:val="multilevel"/>
    <w:tmpl w:val="9C9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E6781"/>
    <w:multiLevelType w:val="multilevel"/>
    <w:tmpl w:val="252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22"/>
    <w:rsid w:val="00005885"/>
    <w:rsid w:val="001B0614"/>
    <w:rsid w:val="004C5322"/>
    <w:rsid w:val="004D5BAA"/>
    <w:rsid w:val="00522F43"/>
    <w:rsid w:val="0059188D"/>
    <w:rsid w:val="006F7BBA"/>
    <w:rsid w:val="007C3BF5"/>
    <w:rsid w:val="00853C9F"/>
    <w:rsid w:val="00AD3D39"/>
    <w:rsid w:val="00AF191F"/>
    <w:rsid w:val="00D641E7"/>
    <w:rsid w:val="00E6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7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7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88D"/>
  </w:style>
  <w:style w:type="paragraph" w:styleId="a5">
    <w:name w:val="footer"/>
    <w:basedOn w:val="a"/>
    <w:link w:val="a6"/>
    <w:uiPriority w:val="99"/>
    <w:unhideWhenUsed/>
    <w:rsid w:val="0059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88D"/>
  </w:style>
  <w:style w:type="character" w:customStyle="1" w:styleId="20">
    <w:name w:val="Заголовок 2 Знак"/>
    <w:basedOn w:val="a0"/>
    <w:link w:val="2"/>
    <w:uiPriority w:val="9"/>
    <w:rsid w:val="006F7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B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6F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7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7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7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88D"/>
  </w:style>
  <w:style w:type="paragraph" w:styleId="a5">
    <w:name w:val="footer"/>
    <w:basedOn w:val="a"/>
    <w:link w:val="a6"/>
    <w:uiPriority w:val="99"/>
    <w:unhideWhenUsed/>
    <w:rsid w:val="0059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88D"/>
  </w:style>
  <w:style w:type="character" w:customStyle="1" w:styleId="20">
    <w:name w:val="Заголовок 2 Знак"/>
    <w:basedOn w:val="a0"/>
    <w:link w:val="2"/>
    <w:uiPriority w:val="9"/>
    <w:rsid w:val="006F7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B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6F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Сотрудник</cp:lastModifiedBy>
  <cp:revision>2</cp:revision>
  <dcterms:created xsi:type="dcterms:W3CDTF">2026-01-22T16:16:00Z</dcterms:created>
  <dcterms:modified xsi:type="dcterms:W3CDTF">2026-06-24T07:59:00Z</dcterms:modified>
</cp:coreProperties>
</file>