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57" w:rsidRPr="00D54557" w:rsidRDefault="00D54557" w:rsidP="00D545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 1 </w:t>
      </w:r>
      <w:proofErr w:type="spellStart"/>
      <w:r w:rsidRPr="00D54557"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автор воспитатель: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Маркеловой Олесе Сергеевне</w:t>
      </w:r>
    </w:p>
    <w:p w:rsidR="00D54557" w:rsidRDefault="00D54557" w:rsidP="00D54557">
      <w:pPr>
        <w:pStyle w:val="2"/>
        <w:rPr>
          <w:sz w:val="28"/>
          <w:szCs w:val="28"/>
        </w:rPr>
      </w:pPr>
    </w:p>
    <w:p w:rsidR="00D54557" w:rsidRPr="00D54557" w:rsidRDefault="00D54557" w:rsidP="00D54557">
      <w:pPr>
        <w:pStyle w:val="2"/>
        <w:rPr>
          <w:sz w:val="28"/>
          <w:szCs w:val="28"/>
        </w:rPr>
      </w:pPr>
      <w:r w:rsidRPr="00D54557">
        <w:rPr>
          <w:sz w:val="28"/>
          <w:szCs w:val="28"/>
        </w:rPr>
        <w:t>Памятка для родителей «</w:t>
      </w:r>
      <w:bookmarkStart w:id="0" w:name="_GoBack"/>
      <w:r w:rsidRPr="00D54557">
        <w:rPr>
          <w:sz w:val="28"/>
          <w:szCs w:val="28"/>
        </w:rPr>
        <w:t>Влияние окружающей среды на здоровье человека</w:t>
      </w:r>
      <w:bookmarkEnd w:id="0"/>
      <w:r w:rsidRPr="00D54557">
        <w:rPr>
          <w:sz w:val="28"/>
          <w:szCs w:val="28"/>
        </w:rPr>
        <w:t>»</w:t>
      </w: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t>Почему это важно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sz w:val="28"/>
          <w:szCs w:val="28"/>
        </w:rPr>
        <w:t>Здоровье ребёнка на 10–20 % зависит от состояния окружающей среды. Это не только чистый воздух и вода — это ещё и уровень шума, освещённость, погодные условия, а также бытовые факторы в доме. При этом ребёнок более чувствителен к неблагоприятным воздействиям, чем взрослый: у него активнее обмен веществ, быстрее всасываются токсины, а защитные механизмы ещё формируются.</w:t>
      </w:r>
    </w:p>
    <w:p w:rsidR="00D54557" w:rsidRPr="00D54557" w:rsidRDefault="00D54557" w:rsidP="00D54557">
      <w:pPr>
        <w:rPr>
          <w:rFonts w:ascii="Times New Roman" w:hAnsi="Times New Roman" w:cs="Times New Roman"/>
          <w:sz w:val="28"/>
          <w:szCs w:val="28"/>
        </w:rPr>
      </w:pP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t>Основные факторы среды и их влияние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3554"/>
        <w:gridCol w:w="3558"/>
      </w:tblGrid>
      <w:tr w:rsidR="00D54557" w:rsidRPr="00D54557" w:rsidTr="00D545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влияет на ребёнка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можно сделать дома и на прогулке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Воздух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 (загрязнение, пыль, выхлопные газы)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Раздражает дыхательные пути, провоцирует бронхит, астму, аллергии; мелкие частицы попадают в кровь.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Чаще проветривать, использовать увлажнитель и очиститель воздуха; избегать прогулок вдоль оживлённых трасс; в дни смога сократить время на улице.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Вода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 (качество, примеси)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Нитраты, свинец, патогенные микроорганизмы могут вызывать отравления, </w:t>
            </w:r>
            <w:proofErr w:type="spellStart"/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метгемоглобинемию</w:t>
            </w:r>
            <w:proofErr w:type="spellEnd"/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 (особенно у малышей), кишечные инфекции.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Пить и готовить только на фильтрованной или бутилированной воде, подходящей для детей; мыть фрукты и овощи чистой водой; следить за сроками годности и условиями хранения воды.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Почва и контакт </w:t>
            </w: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с поверхностями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Яйца гельминтов, бактерии (сальмонелла, кишечная 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палочка) сохраняются долго; риск заражения при играх в песочнице, контакте с землёй, животными.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Мыть руки после улицы и перед едой; мыть игрушки; 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допускать, чтобы ребёнок брал в рот песок, землю, мелкие предметы; следить за чистотой обуви и ковриков у входа.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Шум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(транспорт, громкая музыка, бытовая техника)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Мешает концентрации, ухудшает сон, вызывает раздражительность, со временем может снижать слух.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Поддерживать уровень бытового шума ниже 40–50 дБ; не включать детям музыку «на полную громкость»; по возможности выбирать жильё и маршруты подальше от шумных дорог и железных путей.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Освещение и солнечный свет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Недостаток дневного света нарушает биоритмы, снижает выработку витамина D; избыток ультрафиолета опасен ожогами и перегревом.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Обеспечить хорошее естественное освещение в детской; гулять днём; летом защищать ребёнка головным убором и солнцезащитным кремом, избегать пребывания на солнце в пик жары (11:00–16:00).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Погодные и климатические условия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Резкие перепады давления, температуры, влажности могут ухудшать самочувствие, особенно у детей с хроническими заболеваниями.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>Одевать ребёнка по погоде, не перегревать и не переохлаждать; в неблагоприятные дни снизить физическую нагрузку, следить за самочувствием.</w:t>
            </w:r>
          </w:p>
        </w:tc>
      </w:tr>
      <w:tr w:rsidR="00D54557" w:rsidRPr="00D54557" w:rsidTr="00D54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Радиационный фон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радон в 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помещениях)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Длительное воздействие даже малых доз повышает риск заболеваний.</w:t>
            </w:r>
          </w:p>
        </w:tc>
        <w:tc>
          <w:tcPr>
            <w:tcW w:w="0" w:type="auto"/>
            <w:vAlign w:val="center"/>
            <w:hideMark/>
          </w:tcPr>
          <w:p w:rsidR="00D54557" w:rsidRPr="00D54557" w:rsidRDefault="00D54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57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Проветривать помещения, не хранить в квартире подозрительные предметы неизвестного </w:t>
            </w:r>
            <w:r w:rsidRPr="00D54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происхождения; при сомнениях можно заказать замер радона (услуга доступна в ряде регионов).</w:t>
            </w:r>
          </w:p>
        </w:tc>
      </w:tr>
    </w:tbl>
    <w:p w:rsidR="00D54557" w:rsidRPr="00D54557" w:rsidRDefault="00D54557" w:rsidP="00D54557">
      <w:pPr>
        <w:rPr>
          <w:rFonts w:ascii="Times New Roman" w:hAnsi="Times New Roman" w:cs="Times New Roman"/>
          <w:sz w:val="28"/>
          <w:szCs w:val="28"/>
        </w:rPr>
      </w:pP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t>Как помочь ребёнку адаптироваться к среде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Закаливание</w:t>
      </w:r>
      <w:r w:rsidRPr="00D54557">
        <w:rPr>
          <w:sz w:val="28"/>
          <w:szCs w:val="28"/>
        </w:rPr>
        <w:t> — один из самых эффективных способов укрепить защитные силы организма, но начинать его нужно правильно:</w:t>
      </w:r>
    </w:p>
    <w:p w:rsidR="00D54557" w:rsidRPr="00D54557" w:rsidRDefault="00D54557" w:rsidP="00D545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Только в здоровом состоянии.</w:t>
      </w:r>
      <w:r w:rsidRPr="00D54557">
        <w:rPr>
          <w:sz w:val="28"/>
          <w:szCs w:val="28"/>
        </w:rPr>
        <w:t xml:space="preserve"> При болезни закаливание прекращают, после выздоровления начинают заново с минимальных нагрузок.</w:t>
      </w:r>
    </w:p>
    <w:p w:rsidR="00D54557" w:rsidRPr="00D54557" w:rsidRDefault="00D54557" w:rsidP="00D545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Постепенно и регулярно.</w:t>
      </w:r>
      <w:r w:rsidRPr="00D54557">
        <w:rPr>
          <w:sz w:val="28"/>
          <w:szCs w:val="28"/>
        </w:rPr>
        <w:t xml:space="preserve"> Лучше короткие, но ежедневные процедуры, чем редкие и интенсивные.</w:t>
      </w:r>
    </w:p>
    <w:p w:rsidR="00D54557" w:rsidRPr="00D54557" w:rsidRDefault="00D54557" w:rsidP="00D545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С учётом возраста и индивидуальных особенностей.</w:t>
      </w:r>
      <w:r w:rsidRPr="00D54557">
        <w:rPr>
          <w:sz w:val="28"/>
          <w:szCs w:val="28"/>
        </w:rPr>
        <w:t xml:space="preserve"> Маленьким детям подходят воздушные ванны, ходьба босиком по разным поверхностям, обтирания тёплой водой с постепенным снижением температуры.</w:t>
      </w:r>
    </w:p>
    <w:p w:rsidR="00D54557" w:rsidRPr="00D54557" w:rsidRDefault="00D54557" w:rsidP="00D545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В позитивном эмоциональном фоне.</w:t>
      </w:r>
      <w:r w:rsidRPr="00D54557">
        <w:rPr>
          <w:sz w:val="28"/>
          <w:szCs w:val="28"/>
        </w:rPr>
        <w:t xml:space="preserve"> Закаливание не должно быть стрессом: игра, весёлые стихи, совместные действия родителей делают процедуру приятной.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Примеры простых и безопасных методов для дошкольников:</w:t>
      </w:r>
    </w:p>
    <w:p w:rsidR="00D54557" w:rsidRPr="00D54557" w:rsidRDefault="00D54557" w:rsidP="00D5455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Воздушные ванны:</w:t>
      </w:r>
      <w:r w:rsidRPr="00D54557">
        <w:rPr>
          <w:sz w:val="28"/>
          <w:szCs w:val="28"/>
        </w:rPr>
        <w:t xml:space="preserve"> 10–15 минут в проветренном помещении при температуре 18–20 °C, ребёнок в лёгкой одежде. Постепенно увеличивать время.</w:t>
      </w:r>
    </w:p>
    <w:p w:rsidR="00D54557" w:rsidRPr="00D54557" w:rsidRDefault="00D54557" w:rsidP="00D5455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Ходьба босиком:</w:t>
      </w:r>
      <w:r w:rsidRPr="00D54557">
        <w:rPr>
          <w:sz w:val="28"/>
          <w:szCs w:val="28"/>
        </w:rPr>
        <w:t xml:space="preserve"> сначала по ковру, затем по полу, по гальке или траве (на даче, в парке). Начинать с 2–3 минут, следить, чтобы поверхность была чистой и безопасной.</w:t>
      </w:r>
    </w:p>
    <w:p w:rsidR="00D54557" w:rsidRPr="00D54557" w:rsidRDefault="00D54557" w:rsidP="00D5455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Водные процедуры:</w:t>
      </w:r>
      <w:r w:rsidRPr="00D54557">
        <w:rPr>
          <w:sz w:val="28"/>
          <w:szCs w:val="28"/>
        </w:rPr>
        <w:t xml:space="preserve"> обтирание полотенцем, смоченным водой комнатной температуры; умывание прохладной водой; душ с постепенным понижением температуры на 1 °C каждые 3–5 дней.</w:t>
      </w:r>
    </w:p>
    <w:p w:rsidR="00D54557" w:rsidRPr="00D54557" w:rsidRDefault="00D54557" w:rsidP="00D5455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Прогулки на свежем воздухе:</w:t>
      </w:r>
      <w:r w:rsidRPr="00D54557">
        <w:rPr>
          <w:sz w:val="28"/>
          <w:szCs w:val="28"/>
        </w:rPr>
        <w:t xml:space="preserve"> ежедневно, в любую погоду (при сильном ветре, морозе ниже −15 °C или ливне время прогулки сокращают).</w:t>
      </w:r>
    </w:p>
    <w:p w:rsidR="00D54557" w:rsidRPr="00D54557" w:rsidRDefault="00D54557" w:rsidP="00D54557">
      <w:pPr>
        <w:rPr>
          <w:rFonts w:ascii="Times New Roman" w:hAnsi="Times New Roman" w:cs="Times New Roman"/>
          <w:sz w:val="28"/>
          <w:szCs w:val="28"/>
        </w:rPr>
      </w:pP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что обратить внимание в быту</w:t>
      </w:r>
    </w:p>
    <w:p w:rsidR="00D54557" w:rsidRPr="00D54557" w:rsidRDefault="00D54557" w:rsidP="00D5455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Вентиляция и влажность.</w:t>
      </w:r>
      <w:r w:rsidRPr="00D54557">
        <w:rPr>
          <w:sz w:val="28"/>
          <w:szCs w:val="28"/>
        </w:rPr>
        <w:t xml:space="preserve"> Оптимальная влажность в детской — 40–60 %. Сухой воздух сушит слизистые и повышает риск ОРВИ.</w:t>
      </w:r>
    </w:p>
    <w:p w:rsidR="00D54557" w:rsidRPr="00D54557" w:rsidRDefault="00D54557" w:rsidP="00D5455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Бытовая химия и аэрозоли.</w:t>
      </w:r>
      <w:r w:rsidRPr="00D54557">
        <w:rPr>
          <w:sz w:val="28"/>
          <w:szCs w:val="28"/>
        </w:rPr>
        <w:t xml:space="preserve"> Использовать с осторожностью, хранить вне зоны доступа детей, применять в проветриваемом помещении.</w:t>
      </w:r>
    </w:p>
    <w:p w:rsidR="00D54557" w:rsidRPr="00D54557" w:rsidRDefault="00D54557" w:rsidP="00D5455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Пыль и аллергены.</w:t>
      </w:r>
      <w:r w:rsidRPr="00D54557">
        <w:rPr>
          <w:sz w:val="28"/>
          <w:szCs w:val="28"/>
        </w:rPr>
        <w:t xml:space="preserve"> Регулярная влажная уборка, минимум пылесборников (ковры, мягкие игрушки), чехлы на матрасы и подушки при склонности к аллергии.</w:t>
      </w:r>
    </w:p>
    <w:p w:rsidR="00D54557" w:rsidRPr="00D54557" w:rsidRDefault="00D54557" w:rsidP="00D5455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54557">
        <w:rPr>
          <w:rStyle w:val="a4"/>
          <w:sz w:val="28"/>
          <w:szCs w:val="28"/>
        </w:rPr>
        <w:t>Электронные устройства.</w:t>
      </w:r>
      <w:r w:rsidRPr="00D54557">
        <w:rPr>
          <w:sz w:val="28"/>
          <w:szCs w:val="28"/>
        </w:rPr>
        <w:t xml:space="preserve"> Ограничивать время у экранов, следить за дистанцией и освещением, делать перерывы.</w:t>
      </w:r>
    </w:p>
    <w:p w:rsidR="00D54557" w:rsidRPr="00D54557" w:rsidRDefault="00D54557" w:rsidP="00D54557">
      <w:pPr>
        <w:rPr>
          <w:rFonts w:ascii="Times New Roman" w:hAnsi="Times New Roman" w:cs="Times New Roman"/>
          <w:sz w:val="28"/>
          <w:szCs w:val="28"/>
        </w:rPr>
      </w:pP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t>Когда нужна консультация врача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sz w:val="28"/>
          <w:szCs w:val="28"/>
        </w:rPr>
        <w:t>Если у ребёнка:</w:t>
      </w:r>
    </w:p>
    <w:p w:rsidR="00D54557" w:rsidRPr="00D54557" w:rsidRDefault="00D54557" w:rsidP="00D5455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54557">
        <w:rPr>
          <w:sz w:val="28"/>
          <w:szCs w:val="28"/>
        </w:rPr>
        <w:t>частые простуды, затяжные бронхиты, кашель без явной причины;</w:t>
      </w:r>
    </w:p>
    <w:p w:rsidR="00D54557" w:rsidRPr="00D54557" w:rsidRDefault="00D54557" w:rsidP="00D5455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54557">
        <w:rPr>
          <w:sz w:val="28"/>
          <w:szCs w:val="28"/>
        </w:rPr>
        <w:t>кожные высыпания, зуд, повторяющиеся кишечные расстройства;</w:t>
      </w:r>
    </w:p>
    <w:p w:rsidR="00D54557" w:rsidRPr="00D54557" w:rsidRDefault="00D54557" w:rsidP="00D5455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54557">
        <w:rPr>
          <w:sz w:val="28"/>
          <w:szCs w:val="28"/>
        </w:rPr>
        <w:t>повышенная утомляемость, головные боли, нарушения сна;</w:t>
      </w:r>
    </w:p>
    <w:p w:rsidR="00D54557" w:rsidRPr="00D54557" w:rsidRDefault="00D54557" w:rsidP="00D5455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54557">
        <w:rPr>
          <w:sz w:val="28"/>
          <w:szCs w:val="28"/>
        </w:rPr>
        <w:t>выраженная реакция на смену погоды, шум, запахи.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sz w:val="28"/>
          <w:szCs w:val="28"/>
        </w:rPr>
        <w:t>В этих случаях стоит обсудить с педиатром возможные внешние факторы и при необходимости провести дополнительные обследования.</w:t>
      </w:r>
    </w:p>
    <w:p w:rsidR="00D54557" w:rsidRPr="00D54557" w:rsidRDefault="00D54557" w:rsidP="00D54557">
      <w:pPr>
        <w:rPr>
          <w:rFonts w:ascii="Times New Roman" w:hAnsi="Times New Roman" w:cs="Times New Roman"/>
          <w:sz w:val="28"/>
          <w:szCs w:val="28"/>
        </w:rPr>
      </w:pPr>
    </w:p>
    <w:p w:rsidR="00D54557" w:rsidRPr="00D54557" w:rsidRDefault="00D54557" w:rsidP="00D5455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4557">
        <w:rPr>
          <w:rFonts w:ascii="Times New Roman" w:hAnsi="Times New Roman" w:cs="Times New Roman"/>
          <w:color w:val="auto"/>
          <w:sz w:val="28"/>
          <w:szCs w:val="28"/>
        </w:rPr>
        <w:t>Полезные привычки для всей семьи</w:t>
      </w:r>
    </w:p>
    <w:p w:rsidR="00D54557" w:rsidRPr="00D54557" w:rsidRDefault="00D54557" w:rsidP="00D5455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54557">
        <w:rPr>
          <w:sz w:val="28"/>
          <w:szCs w:val="28"/>
        </w:rPr>
        <w:t>Пить чистую воду, есть свежие и безопасные продукты.</w:t>
      </w:r>
    </w:p>
    <w:p w:rsidR="00D54557" w:rsidRPr="00D54557" w:rsidRDefault="00D54557" w:rsidP="00D5455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54557">
        <w:rPr>
          <w:sz w:val="28"/>
          <w:szCs w:val="28"/>
        </w:rPr>
        <w:t>Чаще бывать на природе, вдали от дорог и промышленных зон.</w:t>
      </w:r>
    </w:p>
    <w:p w:rsidR="00D54557" w:rsidRPr="00D54557" w:rsidRDefault="00D54557" w:rsidP="00D5455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54557">
        <w:rPr>
          <w:sz w:val="28"/>
          <w:szCs w:val="28"/>
        </w:rPr>
        <w:t>Соблюдать режим дня, высыпаться, чередовать нагрузку и отдых.</w:t>
      </w:r>
    </w:p>
    <w:p w:rsidR="00D54557" w:rsidRPr="00D54557" w:rsidRDefault="00D54557" w:rsidP="00D5455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54557">
        <w:rPr>
          <w:sz w:val="28"/>
          <w:szCs w:val="28"/>
        </w:rPr>
        <w:t>Двигаться: прогулки, игры на улице, физкультура.</w:t>
      </w:r>
    </w:p>
    <w:p w:rsidR="00D54557" w:rsidRPr="00D54557" w:rsidRDefault="00D54557" w:rsidP="00D5455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54557">
        <w:rPr>
          <w:sz w:val="28"/>
          <w:szCs w:val="28"/>
        </w:rPr>
        <w:t>Бережно относиться к природе: сортировать отходы, экономить воду и электричество, не использовать лишнее.</w:t>
      </w:r>
    </w:p>
    <w:p w:rsidR="00D54557" w:rsidRPr="00D54557" w:rsidRDefault="00D54557" w:rsidP="00D54557">
      <w:pPr>
        <w:pStyle w:val="a3"/>
        <w:rPr>
          <w:sz w:val="28"/>
          <w:szCs w:val="28"/>
        </w:rPr>
      </w:pPr>
      <w:r w:rsidRPr="00D54557">
        <w:rPr>
          <w:sz w:val="28"/>
          <w:szCs w:val="28"/>
        </w:rPr>
        <w:t>Помните: забота о здоровье ребёнка начинается с создания безопасной и комфортной среды дома и во дворе, а также с формирования полезных привычек с раннего возраста.</w:t>
      </w:r>
    </w:p>
    <w:p w:rsidR="00A703CA" w:rsidRPr="00D54557" w:rsidRDefault="00A703CA" w:rsidP="00D54557">
      <w:pPr>
        <w:rPr>
          <w:rFonts w:ascii="Times New Roman" w:hAnsi="Times New Roman" w:cs="Times New Roman"/>
          <w:sz w:val="28"/>
          <w:szCs w:val="28"/>
        </w:rPr>
      </w:pPr>
    </w:p>
    <w:sectPr w:rsidR="00A703CA" w:rsidRPr="00D54557" w:rsidSect="00A7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20D"/>
    <w:multiLevelType w:val="multilevel"/>
    <w:tmpl w:val="A040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51464"/>
    <w:multiLevelType w:val="multilevel"/>
    <w:tmpl w:val="F1A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C22C2"/>
    <w:multiLevelType w:val="multilevel"/>
    <w:tmpl w:val="2AE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92D75"/>
    <w:multiLevelType w:val="multilevel"/>
    <w:tmpl w:val="3DD8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C3AE8"/>
    <w:multiLevelType w:val="multilevel"/>
    <w:tmpl w:val="20C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876F5"/>
    <w:multiLevelType w:val="multilevel"/>
    <w:tmpl w:val="BBC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B661D"/>
    <w:multiLevelType w:val="multilevel"/>
    <w:tmpl w:val="880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E5412"/>
    <w:multiLevelType w:val="multilevel"/>
    <w:tmpl w:val="F20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3639D1"/>
    <w:multiLevelType w:val="multilevel"/>
    <w:tmpl w:val="8C42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51D4B"/>
    <w:multiLevelType w:val="multilevel"/>
    <w:tmpl w:val="254C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152B97"/>
    <w:multiLevelType w:val="multilevel"/>
    <w:tmpl w:val="F262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C72109"/>
    <w:multiLevelType w:val="multilevel"/>
    <w:tmpl w:val="F8D6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52474"/>
    <w:multiLevelType w:val="multilevel"/>
    <w:tmpl w:val="7E5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12B"/>
    <w:rsid w:val="000B4561"/>
    <w:rsid w:val="00127AF1"/>
    <w:rsid w:val="002F312B"/>
    <w:rsid w:val="004B25CB"/>
    <w:rsid w:val="006A2110"/>
    <w:rsid w:val="006E56A1"/>
    <w:rsid w:val="00A703CA"/>
    <w:rsid w:val="00AB268C"/>
    <w:rsid w:val="00D54557"/>
    <w:rsid w:val="00D8338D"/>
    <w:rsid w:val="00D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A"/>
  </w:style>
  <w:style w:type="paragraph" w:styleId="2">
    <w:name w:val="heading 2"/>
    <w:basedOn w:val="a"/>
    <w:link w:val="20"/>
    <w:uiPriority w:val="9"/>
    <w:qFormat/>
    <w:rsid w:val="002F3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3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4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D545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Сотрудник</cp:lastModifiedBy>
  <cp:revision>5</cp:revision>
  <dcterms:created xsi:type="dcterms:W3CDTF">2023-01-12T18:07:00Z</dcterms:created>
  <dcterms:modified xsi:type="dcterms:W3CDTF">2026-06-24T07:25:00Z</dcterms:modified>
</cp:coreProperties>
</file>