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07" w:rsidRDefault="00F91C07" w:rsidP="006E7625">
      <w:pPr>
        <w:pStyle w:val="c5"/>
        <w:shd w:val="clear" w:color="auto" w:fill="FFFFFF"/>
        <w:spacing w:before="0" w:beforeAutospacing="0" w:after="240" w:afterAutospacing="0" w:line="360" w:lineRule="auto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МБДОУ Детский сад № 1 п.г.т. Кесова Гора Тверской области</w:t>
      </w:r>
    </w:p>
    <w:p w:rsidR="00F91C07" w:rsidRDefault="000453CD" w:rsidP="006E7625">
      <w:pPr>
        <w:pStyle w:val="c5"/>
        <w:shd w:val="clear" w:color="auto" w:fill="FFFFFF"/>
        <w:spacing w:before="0" w:beforeAutospacing="0" w:after="240" w:afterAutospacing="0" w:line="360" w:lineRule="auto"/>
        <w:jc w:val="right"/>
        <w:rPr>
          <w:rStyle w:val="c4"/>
          <w:color w:val="000000"/>
          <w:sz w:val="28"/>
          <w:szCs w:val="28"/>
        </w:rPr>
      </w:pPr>
      <w:r w:rsidRPr="00460CF9">
        <w:rPr>
          <w:color w:val="000000"/>
          <w:sz w:val="18"/>
          <w:szCs w:val="18"/>
        </w:rPr>
        <w:t xml:space="preserve"> </w:t>
      </w:r>
    </w:p>
    <w:p w:rsidR="006E7625" w:rsidRDefault="006E7625" w:rsidP="006E7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  <w:u w:val="single"/>
        </w:rPr>
      </w:pPr>
    </w:p>
    <w:p w:rsidR="006E7625" w:rsidRDefault="006E7625" w:rsidP="006E7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  <w:u w:val="single"/>
        </w:rPr>
      </w:pPr>
    </w:p>
    <w:p w:rsidR="00F91C07" w:rsidRDefault="00F91C07" w:rsidP="006E7625">
      <w:pPr>
        <w:pStyle w:val="c5"/>
        <w:shd w:val="clear" w:color="auto" w:fill="FFFFFF"/>
        <w:spacing w:before="0" w:beforeAutospacing="0" w:after="0" w:afterAutospacing="0"/>
        <w:jc w:val="center"/>
      </w:pPr>
      <w:r>
        <w:rPr>
          <w:rStyle w:val="c4"/>
          <w:color w:val="000000"/>
          <w:sz w:val="28"/>
          <w:szCs w:val="28"/>
          <w:u w:val="single"/>
        </w:rPr>
        <w:t>Сомова Виктория Сергеевна</w:t>
      </w:r>
    </w:p>
    <w:p w:rsidR="00F91C07" w:rsidRPr="000453CD" w:rsidRDefault="00F91C07" w:rsidP="006E7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sz w:val="20"/>
          <w:szCs w:val="20"/>
        </w:rPr>
      </w:pPr>
      <w:r w:rsidRPr="000453CD">
        <w:rPr>
          <w:rStyle w:val="c4"/>
          <w:color w:val="000000"/>
          <w:sz w:val="20"/>
          <w:szCs w:val="20"/>
        </w:rPr>
        <w:t>(Ф.И.О. педагога)</w:t>
      </w:r>
    </w:p>
    <w:p w:rsidR="006E7625" w:rsidRDefault="006E7625" w:rsidP="006E7625">
      <w:pPr>
        <w:pStyle w:val="c5"/>
        <w:shd w:val="clear" w:color="auto" w:fill="FFFFFF"/>
        <w:spacing w:before="0" w:beforeAutospacing="0" w:after="240" w:afterAutospacing="0" w:line="360" w:lineRule="auto"/>
        <w:jc w:val="center"/>
        <w:rPr>
          <w:rStyle w:val="c4"/>
          <w:color w:val="000000"/>
          <w:sz w:val="28"/>
          <w:szCs w:val="28"/>
          <w:u w:val="single"/>
        </w:rPr>
      </w:pPr>
    </w:p>
    <w:p w:rsidR="00F91C07" w:rsidRDefault="000453CD" w:rsidP="006E7625">
      <w:pPr>
        <w:pStyle w:val="c5"/>
        <w:shd w:val="clear" w:color="auto" w:fill="FFFFFF"/>
        <w:spacing w:before="0" w:beforeAutospacing="0" w:after="0" w:afterAutospacing="0"/>
        <w:jc w:val="center"/>
      </w:pPr>
      <w:r>
        <w:rPr>
          <w:rStyle w:val="c4"/>
          <w:color w:val="000000"/>
          <w:sz w:val="28"/>
          <w:szCs w:val="28"/>
          <w:u w:val="single"/>
        </w:rPr>
        <w:t xml:space="preserve">10 лет          </w:t>
      </w:r>
      <w:r w:rsidR="00F91C07">
        <w:rPr>
          <w:rStyle w:val="c4"/>
          <w:color w:val="000000"/>
          <w:sz w:val="28"/>
          <w:szCs w:val="28"/>
          <w:u w:val="single"/>
        </w:rPr>
        <w:t>1</w:t>
      </w:r>
      <w:r>
        <w:rPr>
          <w:rStyle w:val="c4"/>
          <w:color w:val="000000"/>
          <w:sz w:val="28"/>
          <w:szCs w:val="28"/>
          <w:u w:val="single"/>
        </w:rPr>
        <w:t>__</w:t>
      </w:r>
    </w:p>
    <w:p w:rsidR="00F91C07" w:rsidRPr="000453CD" w:rsidRDefault="000453CD" w:rsidP="006E7625">
      <w:pPr>
        <w:pStyle w:val="c5"/>
        <w:shd w:val="clear" w:color="auto" w:fill="FFFFFF"/>
        <w:tabs>
          <w:tab w:val="left" w:pos="5220"/>
          <w:tab w:val="center" w:pos="7143"/>
        </w:tabs>
        <w:spacing w:before="0" w:beforeAutospacing="0" w:after="0" w:afterAutospacing="0"/>
        <w:jc w:val="both"/>
        <w:rPr>
          <w:rStyle w:val="c4"/>
          <w:sz w:val="20"/>
          <w:szCs w:val="20"/>
        </w:rPr>
      </w:pPr>
      <w:r w:rsidRPr="000453CD">
        <w:rPr>
          <w:rStyle w:val="c4"/>
          <w:color w:val="000000"/>
          <w:sz w:val="20"/>
          <w:szCs w:val="20"/>
        </w:rPr>
        <w:tab/>
      </w:r>
      <w:r w:rsidRPr="000453CD">
        <w:rPr>
          <w:rStyle w:val="c4"/>
          <w:color w:val="000000"/>
          <w:sz w:val="20"/>
          <w:szCs w:val="20"/>
        </w:rPr>
        <w:tab/>
      </w:r>
      <w:r w:rsidR="006E7625">
        <w:rPr>
          <w:rStyle w:val="c4"/>
          <w:color w:val="000000"/>
          <w:sz w:val="20"/>
          <w:szCs w:val="20"/>
        </w:rPr>
        <w:t xml:space="preserve">                            </w:t>
      </w:r>
      <w:r w:rsidR="00F91C07" w:rsidRPr="000453CD">
        <w:rPr>
          <w:rStyle w:val="c4"/>
          <w:color w:val="000000"/>
          <w:sz w:val="20"/>
          <w:szCs w:val="20"/>
        </w:rPr>
        <w:t>(стаж работы) (кв. категория)</w:t>
      </w:r>
    </w:p>
    <w:p w:rsidR="00F91C07" w:rsidRDefault="00F91C07" w:rsidP="000B252D">
      <w:pPr>
        <w:pStyle w:val="c5"/>
        <w:shd w:val="clear" w:color="auto" w:fill="FFFFFF"/>
        <w:spacing w:before="0" w:beforeAutospacing="0" w:after="240" w:afterAutospacing="0" w:line="360" w:lineRule="auto"/>
        <w:jc w:val="center"/>
        <w:rPr>
          <w:rStyle w:val="c4"/>
          <w:color w:val="000000"/>
          <w:sz w:val="28"/>
          <w:szCs w:val="28"/>
        </w:rPr>
      </w:pPr>
    </w:p>
    <w:p w:rsidR="006E7625" w:rsidRDefault="000B252D" w:rsidP="000B252D">
      <w:pPr>
        <w:pStyle w:val="c5"/>
        <w:shd w:val="clear" w:color="auto" w:fill="FFFFFF"/>
        <w:spacing w:before="0" w:beforeAutospacing="0" w:after="240" w:afterAutospacing="0" w:line="360" w:lineRule="auto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ПЛАН ПО САМООБРАЗОВВАНИЮ.</w:t>
      </w:r>
    </w:p>
    <w:p w:rsidR="00F91C07" w:rsidRPr="00F91C07" w:rsidRDefault="00F91C07" w:rsidP="006E76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 w:rsidRPr="0038093D">
        <w:rPr>
          <w:rStyle w:val="c4"/>
          <w:rFonts w:ascii="Times New Roman" w:hAnsi="Times New Roman" w:cs="Times New Roman"/>
          <w:color w:val="000000"/>
          <w:sz w:val="28"/>
          <w:szCs w:val="28"/>
        </w:rPr>
        <w:t>«</w:t>
      </w:r>
      <w:r w:rsidRPr="0038093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творческого воображения у детей дошкольного возраста».</w:t>
      </w:r>
    </w:p>
    <w:p w:rsidR="00F91C07" w:rsidRPr="000453CD" w:rsidRDefault="00F91C07" w:rsidP="006E7625">
      <w:pPr>
        <w:pStyle w:val="c5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453CD">
        <w:rPr>
          <w:rStyle w:val="c4"/>
          <w:color w:val="000000"/>
          <w:sz w:val="20"/>
          <w:szCs w:val="20"/>
        </w:rPr>
        <w:t>(название темы)</w:t>
      </w:r>
    </w:p>
    <w:p w:rsidR="00477EFD" w:rsidRDefault="00477EFD" w:rsidP="006E7625">
      <w:pPr>
        <w:pStyle w:val="c5"/>
        <w:shd w:val="clear" w:color="auto" w:fill="FFFFFF"/>
        <w:spacing w:before="0" w:beforeAutospacing="0" w:after="240" w:afterAutospacing="0" w:line="360" w:lineRule="auto"/>
        <w:jc w:val="both"/>
      </w:pPr>
    </w:p>
    <w:p w:rsidR="006E7625" w:rsidRDefault="006E7625" w:rsidP="006E7625">
      <w:pPr>
        <w:pStyle w:val="c5"/>
        <w:shd w:val="clear" w:color="auto" w:fill="FFFFFF"/>
        <w:spacing w:before="0" w:beforeAutospacing="0" w:after="240" w:afterAutospacing="0" w:line="360" w:lineRule="auto"/>
        <w:jc w:val="both"/>
        <w:rPr>
          <w:rStyle w:val="c4"/>
          <w:color w:val="000000"/>
          <w:sz w:val="20"/>
          <w:szCs w:val="20"/>
        </w:rPr>
      </w:pPr>
    </w:p>
    <w:p w:rsidR="0038093D" w:rsidRDefault="0038093D" w:rsidP="006E7625">
      <w:pPr>
        <w:pStyle w:val="c5"/>
        <w:shd w:val="clear" w:color="auto" w:fill="FFFFFF"/>
        <w:spacing w:before="0" w:beforeAutospacing="0" w:after="240" w:afterAutospacing="0" w:line="360" w:lineRule="auto"/>
        <w:jc w:val="both"/>
        <w:rPr>
          <w:rStyle w:val="c4"/>
          <w:color w:val="000000"/>
          <w:sz w:val="20"/>
          <w:szCs w:val="20"/>
        </w:rPr>
      </w:pPr>
    </w:p>
    <w:p w:rsidR="0038093D" w:rsidRDefault="0038093D" w:rsidP="006E7625">
      <w:pPr>
        <w:pStyle w:val="c5"/>
        <w:shd w:val="clear" w:color="auto" w:fill="FFFFFF"/>
        <w:spacing w:before="0" w:beforeAutospacing="0" w:after="240" w:afterAutospacing="0" w:line="360" w:lineRule="auto"/>
        <w:jc w:val="both"/>
        <w:rPr>
          <w:rStyle w:val="c4"/>
          <w:color w:val="000000"/>
          <w:sz w:val="20"/>
          <w:szCs w:val="20"/>
        </w:rPr>
      </w:pPr>
    </w:p>
    <w:p w:rsidR="0038093D" w:rsidRDefault="0038093D" w:rsidP="006E7625">
      <w:pPr>
        <w:pStyle w:val="c5"/>
        <w:shd w:val="clear" w:color="auto" w:fill="FFFFFF"/>
        <w:spacing w:before="0" w:beforeAutospacing="0" w:after="240" w:afterAutospacing="0" w:line="360" w:lineRule="auto"/>
        <w:jc w:val="both"/>
        <w:rPr>
          <w:rStyle w:val="c4"/>
          <w:color w:val="000000"/>
          <w:sz w:val="20"/>
          <w:szCs w:val="20"/>
        </w:rPr>
      </w:pPr>
    </w:p>
    <w:p w:rsidR="00F91C07" w:rsidRDefault="00F91C07" w:rsidP="006E7625">
      <w:pPr>
        <w:pStyle w:val="c5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  <w:sz w:val="28"/>
          <w:szCs w:val="28"/>
        </w:rPr>
      </w:pPr>
      <w:r w:rsidRPr="000453CD">
        <w:rPr>
          <w:rStyle w:val="c4"/>
          <w:color w:val="000000"/>
          <w:sz w:val="20"/>
          <w:szCs w:val="20"/>
        </w:rPr>
        <w:t>2017 -2020</w:t>
      </w:r>
      <w:r w:rsidR="000453CD">
        <w:rPr>
          <w:rStyle w:val="c4"/>
          <w:color w:val="000000"/>
          <w:sz w:val="20"/>
          <w:szCs w:val="20"/>
        </w:rPr>
        <w:t xml:space="preserve"> г</w:t>
      </w:r>
      <w:r w:rsidRPr="000453CD">
        <w:rPr>
          <w:rStyle w:val="c4"/>
          <w:color w:val="000000"/>
          <w:sz w:val="20"/>
          <w:szCs w:val="20"/>
        </w:rPr>
        <w:t xml:space="preserve">  (учебный год) группа раннего возраста,1 младшая, 2 младшая  группа</w:t>
      </w:r>
      <w:r>
        <w:rPr>
          <w:rStyle w:val="c4"/>
          <w:color w:val="000000"/>
          <w:sz w:val="28"/>
          <w:szCs w:val="28"/>
        </w:rPr>
        <w:t>.</w:t>
      </w:r>
    </w:p>
    <w:p w:rsidR="002237D1" w:rsidRDefault="002237D1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1C07" w:rsidRDefault="00F91C07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CC06AD" w:rsidRDefault="00CC06AD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6AD" w:rsidRPr="00CC06AD" w:rsidRDefault="00CC06AD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C07" w:rsidRPr="00CC06AD" w:rsidRDefault="00F91C07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  <w:r w:rsid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………………………………………………………….</w:t>
      </w:r>
      <w:r w:rsidR="00045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F91C07" w:rsidRPr="00CC06AD" w:rsidRDefault="00F91C07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методической литературы</w:t>
      </w:r>
      <w:r w:rsid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…………………………..</w:t>
      </w:r>
      <w:r w:rsidR="00B7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F91C07" w:rsidRDefault="00F91C07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работы во второй группе раннего возраста</w:t>
      </w:r>
      <w:r w:rsidR="00B7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……………12</w:t>
      </w:r>
    </w:p>
    <w:p w:rsidR="00B71992" w:rsidRPr="00CC06AD" w:rsidRDefault="00B71992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Вывод……………………………………………………………. 12</w:t>
      </w:r>
    </w:p>
    <w:p w:rsidR="00F91C07" w:rsidRDefault="00F91C07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работы в первой младшей группе</w:t>
      </w:r>
      <w:r w:rsid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r w:rsidR="00B7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</w:p>
    <w:p w:rsidR="00B71992" w:rsidRPr="00CC06AD" w:rsidRDefault="00B71992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Вывод…………………………………………………………….15</w:t>
      </w:r>
    </w:p>
    <w:p w:rsidR="00F91C07" w:rsidRDefault="00F91C07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работы во второй младшей группе</w:t>
      </w:r>
      <w:r w:rsid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…………………….</w:t>
      </w:r>
      <w:r w:rsidR="00B7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.16</w:t>
      </w:r>
    </w:p>
    <w:p w:rsidR="00B71992" w:rsidRPr="00CC06AD" w:rsidRDefault="000106C1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Вывод……………………………………………………………. 18</w:t>
      </w:r>
    </w:p>
    <w:p w:rsidR="00F91C07" w:rsidRPr="00CC06AD" w:rsidRDefault="00CC06AD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используемой литературы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</w:t>
      </w:r>
      <w:r w:rsidR="00010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….19</w:t>
      </w:r>
    </w:p>
    <w:p w:rsidR="00CC06AD" w:rsidRDefault="00CC06AD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53CD" w:rsidRDefault="000453CD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1C07" w:rsidRDefault="00F91C07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8093D" w:rsidRDefault="0038093D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91C07" w:rsidRDefault="00F91C07" w:rsidP="006E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ВВЕДЕНИЕ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Фантазия – это особенный метод мышления, который активно формируется у ребенка, начиная </w:t>
      </w:r>
      <w:r>
        <w:rPr>
          <w:rFonts w:ascii="Times New Roman" w:hAnsi="Times New Roman" w:cs="Times New Roman"/>
          <w:sz w:val="28"/>
          <w:szCs w:val="28"/>
        </w:rPr>
        <w:t>с раннего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Оно формирует детские мысли, а это важная составляющая часть для правильного формирования психологического и физиологического эмоционального состояния ребенка.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раннем детстве дети не могут произвольно рисовать на задуманные темы или играть в театрализованные, сюжетно ролевые  игры. Если наблюдать детские игры, то легко заметить, что изобретательность детская очень слаба. Игры детей это подражание деятельности взрослых. Педагог в этом плане служит для них «помощником» (проводником), и именно в младшем дошкольном возрасте мы воспитатели начинаем развивать воображение ребенка. Дети до 3 лет занимаются «сбором информации» - изучением свой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едметов, их влиянием на его состояние, развивая речевые и познавательные навыки.  Все психические процессы формируются во взаимосвязи друг с другом.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Поэтому для активного развития воображения  в будущем важно правильно организовать пространство вокруг ребенка и в этом как раз помогает правильно организованная развивающая среда во взаимосвязи с мелкой моторикой рук детей.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мелкой моторики – это одно из самых важных направлений развития детей дошкольного возраста. И не случайно! Развивая детские пальчики, мы не только помогаем ребенку научиться виртуозно, владеть своими руками, но и:</w:t>
      </w:r>
    </w:p>
    <w:p w:rsidR="00F91C07" w:rsidRDefault="00F91C07" w:rsidP="006E7625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стимулируем развитие речи у ребенка;</w:t>
      </w:r>
    </w:p>
    <w:p w:rsidR="00F91C07" w:rsidRDefault="00F91C07" w:rsidP="006E7625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развиваем интеллект ребенка в целом;</w:t>
      </w:r>
    </w:p>
    <w:p w:rsidR="00F91C07" w:rsidRDefault="00F91C07" w:rsidP="006E7625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готовим руку ребенка к освоению таких важных навыков, как одевание, игра, рисование, умение пользоваться ножницами, подготовка к письму и выполнение других действий, для которых важны ловкие пальцы.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конечно же игра, как основной вид деятельности в детском саду во взаимосвязи с мелкой моторикой всесторонне развивают малыша, а особенно их воображение, что в дальнейшем будет способствовать творческому воображению. (ПРИМЕР: игры с прищепками, крупами, камушками, бисером, 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работу по развитию творческого воображения детей надо формировать во взаимосвязи с мелкой моторикой рук на протяжении всего дошкольного возраста.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Целью моего самообразования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3 года является: </w:t>
      </w:r>
      <w:r w:rsidRPr="006E76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«Развитие  фантазии и воображения у детей дошкольного возраста».</w:t>
      </w:r>
    </w:p>
    <w:p w:rsidR="00F91C07" w:rsidRDefault="00F91C07" w:rsidP="006E7625">
      <w:pPr>
        <w:shd w:val="clear" w:color="auto" w:fill="FFFFFF"/>
        <w:spacing w:before="15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Данная тема актуальна</w:t>
      </w:r>
    </w:p>
    <w:p w:rsidR="00F91C07" w:rsidRPr="00CC06AD" w:rsidRDefault="00F91C07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Целенаправленное развитое воображение у детей сначала происходит под влиянием взрослых, которые побуждают их произвольно создавать образы. А затем дети самостоятельно представляют замыслы и план их реализации,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со временем у них отпадает необходимость в наглядной опоре, тем самым развивается интеллект и художественно – эстетический вкус. </w:t>
      </w:r>
    </w:p>
    <w:p w:rsidR="00F91C07" w:rsidRDefault="00F91C07" w:rsidP="006E7625">
      <w:pPr>
        <w:tabs>
          <w:tab w:val="left" w:pos="13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 по самообразованию рассчитан на 3 года, поэтапное знакомство с предметами и их свойствами с применением нетрадиционной техники рисования.</w:t>
      </w:r>
    </w:p>
    <w:p w:rsidR="00F91C07" w:rsidRDefault="00F91C07" w:rsidP="006E7625">
      <w:pPr>
        <w:pStyle w:val="a5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</w:p>
    <w:p w:rsidR="0038093D" w:rsidRDefault="0038093D" w:rsidP="0038093D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9231C" w:rsidRDefault="0049231C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ВТОРАЯ ГРУППА РАННЕГО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231C" w:rsidRDefault="0049231C" w:rsidP="006E7625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для второй группы раннего возраста: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49231C" w:rsidRDefault="0049231C" w:rsidP="006E7625">
      <w:pPr>
        <w:pStyle w:val="a4"/>
        <w:numPr>
          <w:ilvl w:val="0"/>
          <w:numId w:val="11"/>
        </w:num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Заинтересовать детей раннего возраста  игрой;  </w:t>
      </w:r>
    </w:p>
    <w:p w:rsidR="0049231C" w:rsidRDefault="0049231C" w:rsidP="006E7625">
      <w:pPr>
        <w:pStyle w:val="a4"/>
        <w:numPr>
          <w:ilvl w:val="0"/>
          <w:numId w:val="11"/>
        </w:num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мелкую моторику пальцев и рук; </w:t>
      </w:r>
    </w:p>
    <w:p w:rsidR="0049231C" w:rsidRDefault="0049231C" w:rsidP="006E7625">
      <w:pPr>
        <w:pStyle w:val="a4"/>
        <w:numPr>
          <w:ilvl w:val="0"/>
          <w:numId w:val="11"/>
        </w:num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Разучивание сенсорных эталонов;</w:t>
      </w:r>
    </w:p>
    <w:p w:rsidR="0049231C" w:rsidRDefault="0049231C" w:rsidP="006E7625">
      <w:pPr>
        <w:pStyle w:val="a4"/>
        <w:numPr>
          <w:ilvl w:val="0"/>
          <w:numId w:val="11"/>
        </w:num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 удовольствие от действий с предметами.</w:t>
      </w:r>
    </w:p>
    <w:p w:rsidR="0049231C" w:rsidRDefault="0049231C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ПЕРВАЯ МЛАДШАЯ ГРУППА.</w:t>
      </w:r>
    </w:p>
    <w:p w:rsidR="0049231C" w:rsidRDefault="0049231C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анализа проведенной работы во второй группе раннего возраста и опираясь на мон</w:t>
      </w:r>
      <w:r w:rsidR="007E0045">
        <w:rPr>
          <w:rFonts w:ascii="Times New Roman" w:hAnsi="Times New Roman" w:cs="Times New Roman"/>
          <w:color w:val="000000" w:themeColor="text1"/>
          <w:sz w:val="28"/>
          <w:szCs w:val="28"/>
        </w:rPr>
        <w:t>иторинг уровня развития детей, были составлены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 на 2018 - 2019 учебный год, которые будут способствовать дальнейшему развитию творческого воображения детей.</w:t>
      </w:r>
    </w:p>
    <w:p w:rsidR="0049231C" w:rsidRDefault="0049231C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49231C" w:rsidRDefault="0049231C" w:rsidP="006E7625">
      <w:pPr>
        <w:pStyle w:val="a4"/>
        <w:numPr>
          <w:ilvl w:val="0"/>
          <w:numId w:val="12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развивать у детей мелкую моторику рук;</w:t>
      </w:r>
    </w:p>
    <w:p w:rsidR="0049231C" w:rsidRDefault="0049231C" w:rsidP="006E7625">
      <w:pPr>
        <w:pStyle w:val="a4"/>
        <w:numPr>
          <w:ilvl w:val="0"/>
          <w:numId w:val="12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 совмещать традиционные и  не традиционные техники рисования;</w:t>
      </w:r>
      <w:r w:rsidR="009F5AD9" w:rsidRPr="009F5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AD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детей в НОД;</w:t>
      </w:r>
    </w:p>
    <w:p w:rsidR="0049231C" w:rsidRDefault="0049231C" w:rsidP="006E7625">
      <w:pPr>
        <w:pStyle w:val="a4"/>
        <w:numPr>
          <w:ilvl w:val="0"/>
          <w:numId w:val="12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фантазию детей через сказку и художественное творчество;</w:t>
      </w:r>
    </w:p>
    <w:p w:rsidR="0049231C" w:rsidRDefault="0049231C" w:rsidP="006E7625">
      <w:pPr>
        <w:pStyle w:val="a4"/>
        <w:numPr>
          <w:ilvl w:val="0"/>
          <w:numId w:val="12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Создать эмоционально – благоприятную атмосферу в группе.</w:t>
      </w:r>
    </w:p>
    <w:p w:rsidR="006E7625" w:rsidRDefault="006E7625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093D" w:rsidRDefault="0038093D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4D8" w:rsidRDefault="008134D8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ВТОРАЯ МЛАДШАЯ ГРУППА</w:t>
      </w:r>
    </w:p>
    <w:p w:rsidR="008134D8" w:rsidRDefault="008134D8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итоги работы за два года  и включая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новые возрастные особенности детей (3-4 лет), я сформировала такие задачи  на 2019 – 2020 учебный год:</w:t>
      </w:r>
    </w:p>
    <w:p w:rsidR="008134D8" w:rsidRDefault="008134D8" w:rsidP="006E7625">
      <w:pPr>
        <w:pStyle w:val="a4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развивать у детей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мелкую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моторик рук;</w:t>
      </w:r>
    </w:p>
    <w:p w:rsidR="008134D8" w:rsidRDefault="008134D8" w:rsidP="006E7625">
      <w:pPr>
        <w:pStyle w:val="a4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</w:t>
      </w:r>
      <w:r w:rsidR="007E004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совмещать традиционные и  не традиционные техники рисования;</w:t>
      </w:r>
    </w:p>
    <w:p w:rsidR="009F5AD9" w:rsidRDefault="009F5AD9" w:rsidP="006E7625">
      <w:pPr>
        <w:pStyle w:val="a4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Стимулировать самостоятельность выбора детей;</w:t>
      </w:r>
    </w:p>
    <w:p w:rsidR="008134D8" w:rsidRDefault="008134D8" w:rsidP="006E7625">
      <w:pPr>
        <w:pStyle w:val="a4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фантазию детей через сказку и художественное творчество;</w:t>
      </w:r>
    </w:p>
    <w:p w:rsidR="008134D8" w:rsidRDefault="008134D8" w:rsidP="006E7625">
      <w:pPr>
        <w:pStyle w:val="a4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Взаимосвязь ребенок + родитель + воспитатель (кружковая деятельность);</w:t>
      </w:r>
    </w:p>
    <w:p w:rsidR="008134D8" w:rsidRDefault="008134D8" w:rsidP="006E7625">
      <w:pPr>
        <w:pStyle w:val="a4"/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Создать эмоционально – благоприятную атмосферу в группе.</w:t>
      </w:r>
    </w:p>
    <w:p w:rsidR="008134D8" w:rsidRPr="008134D8" w:rsidRDefault="008134D8" w:rsidP="006E762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231C" w:rsidRPr="0049231C" w:rsidRDefault="0049231C" w:rsidP="006E7625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1C07" w:rsidRDefault="00F91C07" w:rsidP="006E7625">
      <w:pPr>
        <w:pStyle w:val="a5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</w:p>
    <w:p w:rsidR="00F91C07" w:rsidRDefault="00F91C07" w:rsidP="006E7625">
      <w:pPr>
        <w:pStyle w:val="a5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</w:p>
    <w:p w:rsidR="00F91C07" w:rsidRDefault="00F91C07" w:rsidP="006E7625">
      <w:pPr>
        <w:pStyle w:val="a5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477EFD" w:rsidRDefault="00477EFD" w:rsidP="006E7625">
      <w:pPr>
        <w:pStyle w:val="a5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6E7625" w:rsidRDefault="006E7625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6AD" w:rsidRPr="003B264F" w:rsidRDefault="00CC06AD" w:rsidP="006E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методической литературы</w:t>
      </w:r>
      <w:r w:rsidR="003B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C06AD" w:rsidRDefault="00CC06AD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6AD" w:rsidRPr="00CC06AD" w:rsidRDefault="00CC06AD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любят рисовать. Наряду с речью, рисунок становится тем языком, который ребенок осваивает и самостоятельно создает. Именно создает! Ведь главное условие творчества – свобода.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Живописец, бессмысленно срисовывающий, руководствуясь практикой и суждением глаза, подобен зеркалу, которое отражает все противопоставленные ему предметы, не обладая знанием их», – писал Леонардо да Винчи.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Что, на наш взгляд, следует из этого? Прежде </w:t>
      </w: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цель художественных занятий с детьми не должна сводиться к максимально ускоренному обучению рисованию «как это принято». Ребенок может очень быстро и успешно овладевать техническими умениями и навыками, однако свое отношение к миру у него останется неразвитым.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до семи лет маленького художника привлекает сам процесс изображения, он относится к рисунку как к увлекательной игре. Ребенку не нужна эта «красота», но ему чрезвычайно необходима оценка значимого взрослого. В этот период одобрение, безразличие или пренебрежение может иметь решающее значение для его дальнейшего развития.</w:t>
      </w:r>
    </w:p>
    <w:p w:rsidR="00CC06AD" w:rsidRPr="00CC06AD" w:rsidRDefault="00CC06AD" w:rsidP="006E7625">
      <w:pPr>
        <w:shd w:val="clear" w:color="auto" w:fill="FFFFFF"/>
        <w:spacing w:before="100" w:before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 психолого-педагогической практике продуктивным видам деятельности уделяется большое внимание (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Казакова Т.Г., Комарова Т.С., Лыкова И.А., Павлова О.В., Погодина С.В. и др.). С одной стороны, это связано с неоспоримым признанием их роли в психическом развитии дошкольников, недаром они еще называются «специфически дошкольными видами деятельности» (Выготский Л.С., 1997, 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Гезелл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2007, 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Зазо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1968, Казакова Т.Г., 1983, Мухина В.С., 1981 и др.). В дошкольном детстве они являются не только формой времяпровождения и работы с ребенком, но, в </w:t>
      </w: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первую очередь, средством развития. С другой стороны, многие исследования говорят о том, что в жизни современных дошкольников продуктивным видам деятельности отводится все меньше места, что не может не беспокоить. </w:t>
      </w: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связано с разными факторами, с одной стороны, перегруженность детей другим содержанием, зачастую не отвечающим их возрастным потребностям (изучение языков, всевозможные развивающие занятия и др.), с другой, доступность современным детям всевозможных гаджетов, которые, привлекая внимание ребенка красочностью, доступностью, легкостью получения эффекта, лишают возможности заниматься другими видами деятельности (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Клопотова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Е.Е., Романова Ю.А., 2014;</w:t>
      </w:r>
      <w:proofErr w:type="gram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 Е.О., 2015).</w:t>
      </w:r>
      <w:proofErr w:type="gram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исследований продуктивных видов деятельности наибольшее внимание, наверное, уделено изобразительной деятельности.</w:t>
      </w:r>
    </w:p>
    <w:p w:rsidR="00CC06AD" w:rsidRPr="00CC06AD" w:rsidRDefault="00CC06AD" w:rsidP="006E7625">
      <w:pPr>
        <w:shd w:val="clear" w:color="auto" w:fill="FFFFFF"/>
        <w:spacing w:before="100" w:beforeAutospacing="1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значение для развития ребенка сложно переоценить – от развития моторики и восприятия до развития символической функции, способности выражать свое эмоционально-смысловое отношение к действительности и др. Детское рисование привлекает внимание педагогов и психологов очень давно. Первым психологическим исследованием детского рисунка принято считать книгу итальянского искусствоведа 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Коррадо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Риччи «Дети – художники» (1887 г.). С тех пор детскую изобразительную деятельность изучали с разных сторон. </w:t>
      </w: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анализа становились возрастные особенности детского рисунка (Ф.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Гудинаф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В.В. Зеньковский, В.С. Мухина, А.А. Смирнов), сам процесс рисования (Е.А.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Флерина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Я.А.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Башилов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Н.И. Ткаченко, К.М.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Лепилов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отражение в рисунке эмоциональных и личностных особенностей ребенка (К.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Маховер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Дилео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Г.Т.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Хоментаускас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А.Л. </w:t>
      </w:r>
      <w:proofErr w:type="spell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проявление одаренности (Б.М. Теплов, А.А. Ме</w:t>
      </w: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лик-Пашаев и</w:t>
      </w:r>
      <w:proofErr w:type="gram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др.).</w:t>
      </w:r>
    </w:p>
    <w:p w:rsidR="00F01A59" w:rsidRPr="0038586E" w:rsidRDefault="00CC06AD" w:rsidP="006E7625">
      <w:pPr>
        <w:pStyle w:val="a5"/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</w:t>
      </w:r>
      <w:r w:rsidR="00F01A59" w:rsidRPr="0038586E">
        <w:rPr>
          <w:color w:val="000000"/>
          <w:sz w:val="28"/>
          <w:szCs w:val="28"/>
        </w:rPr>
        <w:t>ажным условием в развитии творческих способностей детей является:</w:t>
      </w:r>
    </w:p>
    <w:p w:rsidR="00F01A59" w:rsidRPr="0038586E" w:rsidRDefault="00F01A59" w:rsidP="006E7625">
      <w:pPr>
        <w:pStyle w:val="a5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8586E">
        <w:rPr>
          <w:color w:val="000000"/>
          <w:sz w:val="28"/>
          <w:szCs w:val="28"/>
          <w:shd w:val="clear" w:color="auto" w:fill="FFFFFF"/>
        </w:rPr>
        <w:t xml:space="preserve">1. организация целенаправленной досуговой деятельности в дошкольном учреждении и семье.  </w:t>
      </w:r>
    </w:p>
    <w:p w:rsidR="00F01A59" w:rsidRPr="0038586E" w:rsidRDefault="00F01A59" w:rsidP="006E7625">
      <w:pPr>
        <w:pStyle w:val="a5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8586E">
        <w:rPr>
          <w:color w:val="000000"/>
          <w:sz w:val="28"/>
          <w:szCs w:val="28"/>
          <w:shd w:val="clear" w:color="auto" w:fill="FFFFFF"/>
        </w:rPr>
        <w:lastRenderedPageBreak/>
        <w:t xml:space="preserve">2. учет индивидуальных особенностей ребенка. </w:t>
      </w:r>
    </w:p>
    <w:p w:rsidR="00F01A59" w:rsidRPr="0038586E" w:rsidRDefault="00F01A59" w:rsidP="006E7625">
      <w:pPr>
        <w:pStyle w:val="a5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8586E">
        <w:rPr>
          <w:color w:val="000000"/>
          <w:sz w:val="28"/>
          <w:szCs w:val="28"/>
          <w:shd w:val="clear" w:color="auto" w:fill="FFFFFF"/>
        </w:rPr>
        <w:t xml:space="preserve">3. обучение, в процессе которого формируются знания, способы действия, способности, позволяющие ребенку реализовать свой замысел. </w:t>
      </w:r>
    </w:p>
    <w:p w:rsidR="00F01A59" w:rsidRPr="0038586E" w:rsidRDefault="00F01A59" w:rsidP="006E7625">
      <w:pPr>
        <w:pStyle w:val="a5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8586E">
        <w:rPr>
          <w:color w:val="000000"/>
          <w:sz w:val="28"/>
          <w:szCs w:val="28"/>
          <w:shd w:val="clear" w:color="auto" w:fill="FFFFFF"/>
        </w:rPr>
        <w:t>4. Мотивация задания т</w:t>
      </w:r>
      <w:proofErr w:type="gramStart"/>
      <w:r w:rsidRPr="0038586E">
        <w:rPr>
          <w:color w:val="000000"/>
          <w:sz w:val="28"/>
          <w:szCs w:val="28"/>
          <w:shd w:val="clear" w:color="auto" w:fill="FFFFFF"/>
        </w:rPr>
        <w:t>.е</w:t>
      </w:r>
      <w:proofErr w:type="gramEnd"/>
      <w:r w:rsidRPr="0038586E">
        <w:rPr>
          <w:color w:val="000000"/>
          <w:sz w:val="28"/>
          <w:szCs w:val="28"/>
          <w:shd w:val="clear" w:color="auto" w:fill="FFFFFF"/>
        </w:rPr>
        <w:t xml:space="preserve"> принятие задач, поставленных взрослым с системными методами и приемами.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с детьми позволяет отметить, что именно нетрадиционные техники рисования помогают ребенку раскрыться, понять себя, обрести уверенность в возможности реализации любого своего замысла, в том, что его точка зрения, его самобытность имеют право на существование.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приступить к занятию, заранее внимательно прочитайте конспект, и, если вам что-то не подходит, внесите изменения. Проведите предварительную работу. Организуйте рабочее место и подготовьте необходимый материал</w:t>
      </w: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техника незнакома, попробуйте нарисовать сами.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рисованию строятся по следующему примерному плану.</w:t>
      </w:r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Создание игровой мотивации и эмоционально-благоприятной среды (сюрпризные моменты, стихи, загадки, песни, ознакомление с произведениями изобразительного искусства, напоминание о виденном ранее, игры-драматизации, упражнения на развитие памяти, внимания, мышления, подвижные игры).</w:t>
      </w:r>
      <w:proofErr w:type="gramEnd"/>
    </w:p>
    <w:p w:rsidR="00CC06AD" w:rsidRPr="00CC06AD" w:rsidRDefault="00CC06AD" w:rsidP="006E7625">
      <w:pPr>
        <w:shd w:val="clear" w:color="auto" w:fill="FFFFFF"/>
        <w:spacing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Процесс выполнения работы начинается с анализа объекта изображения или выявления сюжета рисунка, предложений детей по выполнению работы, рекомендаций педагога по композиции рисунка и технике его исполнения.</w:t>
      </w:r>
    </w:p>
    <w:p w:rsidR="0005270A" w:rsidRPr="008134D8" w:rsidRDefault="00CC06AD" w:rsidP="006E7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 Рассматривание и обсуждение законченной творческой работы с точки зрения задач, поставленных в начале занятия (только положительная оценка, без указаний на </w:t>
      </w:r>
      <w:r w:rsidRPr="00813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и недостатки).</w:t>
      </w:r>
    </w:p>
    <w:p w:rsidR="0049231C" w:rsidRPr="00477EFD" w:rsidRDefault="0049231C" w:rsidP="006E76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4D8">
        <w:rPr>
          <w:rFonts w:ascii="Times New Roman" w:hAnsi="Times New Roman" w:cs="Times New Roman"/>
          <w:sz w:val="28"/>
          <w:szCs w:val="28"/>
        </w:rPr>
        <w:t>Развитие художественных способностей происходит в деятельности, которая невозможна без наличия достаточного социального опыта, который ребенок черпает из окружающего его мира посредством общения, наблюдения, а также посредством народных сказок. Народная сказка обладает огромной силой эмоционального воздействия и является основой для формирования духовного мира человека, его нравственности. Народное произведение играет немаловажную роль не только в формировании у ребенка выразительного, наглядно представляемого образа, который впоследствии он может воспроизвести на бумаге, но и способствует возникновению определенных индивидуальных ассоциаций.</w:t>
      </w:r>
    </w:p>
    <w:p w:rsidR="008134D8" w:rsidRPr="008134D8" w:rsidRDefault="008134D8" w:rsidP="006E76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4D8">
        <w:rPr>
          <w:rFonts w:ascii="Times New Roman" w:hAnsi="Times New Roman" w:cs="Times New Roman"/>
          <w:sz w:val="28"/>
          <w:szCs w:val="28"/>
        </w:rPr>
        <w:t>Многие исследователи (</w:t>
      </w:r>
      <w:proofErr w:type="spellStart"/>
      <w:r w:rsidRPr="008134D8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8134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134D8">
        <w:rPr>
          <w:rFonts w:ascii="Times New Roman" w:hAnsi="Times New Roman" w:cs="Times New Roman"/>
          <w:sz w:val="28"/>
          <w:szCs w:val="28"/>
        </w:rPr>
        <w:t>Е.А.Флерина</w:t>
      </w:r>
      <w:proofErr w:type="spellEnd"/>
      <w:r w:rsidRPr="008134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34D8">
        <w:rPr>
          <w:rFonts w:ascii="Times New Roman" w:hAnsi="Times New Roman" w:cs="Times New Roman"/>
          <w:sz w:val="28"/>
          <w:szCs w:val="28"/>
        </w:rPr>
        <w:t>Е.А.Езикеева</w:t>
      </w:r>
      <w:proofErr w:type="spellEnd"/>
      <w:r w:rsidRPr="008134D8">
        <w:rPr>
          <w:rFonts w:ascii="Times New Roman" w:hAnsi="Times New Roman" w:cs="Times New Roman"/>
          <w:sz w:val="28"/>
          <w:szCs w:val="28"/>
        </w:rPr>
        <w:t xml:space="preserve"> и др.) между художественными способностями и художественной литературой устанавливают определенную взаимосвязь. Из всего многообразия материала неоценимое значение имеют русские народные сказки. Они отличаются яркостью и выпуклостью в обрисовке героев. Дети понимают красоту морального облика положительных персонажей. </w:t>
      </w:r>
    </w:p>
    <w:p w:rsidR="0005270A" w:rsidRPr="008134D8" w:rsidRDefault="008134D8" w:rsidP="006E762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4D8">
        <w:rPr>
          <w:rFonts w:ascii="Times New Roman" w:hAnsi="Times New Roman" w:cs="Times New Roman"/>
          <w:sz w:val="28"/>
          <w:szCs w:val="28"/>
        </w:rPr>
        <w:t>Одной из задач программы по изобразительной деятельности является создание дошкольниками рисунков по мотивам литературных произведений. Изобразительная деятельность дошкольников заключает в себе большие потенциальные возможности всестороннего развития ребенка. Однако эти возможности могут быть реализованы лишь тогда, когда дети почувствуют радость и удовлетворение от созданного ими образа. Детский рисунок, являясь одним из средств отражения сюжетов народных произведений, содержит духовную культуру содержания произведения.</w:t>
      </w:r>
    </w:p>
    <w:p w:rsidR="008134D8" w:rsidRPr="008134D8" w:rsidRDefault="008134D8" w:rsidP="006E76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4D8">
        <w:rPr>
          <w:rFonts w:ascii="Times New Roman" w:hAnsi="Times New Roman" w:cs="Times New Roman"/>
          <w:sz w:val="28"/>
          <w:szCs w:val="28"/>
        </w:rPr>
        <w:t xml:space="preserve">Сказки являются важным воспитательным средством, в течение столетий выработанным и проверенным народом. Жизнь народная практика воспитания убедительно доказали педагогическую ценность сказок. Дети и сказки - неразделимы, они </w:t>
      </w:r>
      <w:r w:rsidRPr="008134D8">
        <w:rPr>
          <w:rFonts w:ascii="Times New Roman" w:hAnsi="Times New Roman" w:cs="Times New Roman"/>
          <w:sz w:val="28"/>
          <w:szCs w:val="28"/>
        </w:rPr>
        <w:lastRenderedPageBreak/>
        <w:t xml:space="preserve">созданы друг для друга и поэтому знакомство со сказками своего народа должно обязательно </w:t>
      </w:r>
      <w:proofErr w:type="gramStart"/>
      <w:r w:rsidRPr="008134D8">
        <w:rPr>
          <w:rFonts w:ascii="Times New Roman" w:hAnsi="Times New Roman" w:cs="Times New Roman"/>
          <w:sz w:val="28"/>
          <w:szCs w:val="28"/>
        </w:rPr>
        <w:t>входить</w:t>
      </w:r>
      <w:proofErr w:type="gramEnd"/>
      <w:r w:rsidRPr="008134D8">
        <w:rPr>
          <w:rFonts w:ascii="Times New Roman" w:hAnsi="Times New Roman" w:cs="Times New Roman"/>
          <w:sz w:val="28"/>
          <w:szCs w:val="28"/>
        </w:rPr>
        <w:t xml:space="preserve"> в курс образования и воспитания каждого ребенка. </w:t>
      </w:r>
    </w:p>
    <w:p w:rsidR="008134D8" w:rsidRDefault="008134D8" w:rsidP="006E76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4D8">
        <w:rPr>
          <w:rFonts w:ascii="Times New Roman" w:hAnsi="Times New Roman" w:cs="Times New Roman"/>
          <w:sz w:val="28"/>
          <w:szCs w:val="28"/>
        </w:rPr>
        <w:t>Богатство и яркость фантастических образов народной сказки способствует развитию художественных способностей. Изобразительное творчество формируется за счет образного видения ребенка - умения наблюдать, замечать характерные признаки, детали, анализировать форму, цвет наблюдаемого объек25 та и в то же время способности сохранить целостное впечатление от объекта, явления.</w:t>
      </w:r>
    </w:p>
    <w:p w:rsidR="000340D6" w:rsidRDefault="000340D6" w:rsidP="006E76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Взрослые решают интеллектуальные задачи «Умозрительно» в процессе мысленного экспериментирования с образами и опираясь на имеющийся опыт. А дети дошкольного возраста делают открытия путем опыта в процессе реального экспериментирования с художественным материалом и инструментом. Все это очень важно для полноценного развития ребенка, а в будущем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воображаемой картины</w:t>
      </w:r>
      <w:r w:rsidR="00477EFD">
        <w:rPr>
          <w:rFonts w:ascii="Times New Roman" w:hAnsi="Times New Roman" w:cs="Times New Roman"/>
          <w:sz w:val="28"/>
          <w:szCs w:val="28"/>
        </w:rPr>
        <w:t xml:space="preserve"> как творческой личности и успешном обучении в школе.</w:t>
      </w:r>
    </w:p>
    <w:p w:rsidR="00477EFD" w:rsidRPr="008134D8" w:rsidRDefault="00477EFD" w:rsidP="006E762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FBE" w:rsidRDefault="00E50FBE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7625" w:rsidRDefault="006E7625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7625" w:rsidRDefault="006E7625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7625" w:rsidRDefault="006E7625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7625" w:rsidRDefault="006E7625" w:rsidP="0038093D">
      <w:pPr>
        <w:shd w:val="clear" w:color="auto" w:fill="FFFFFF"/>
        <w:spacing w:before="150" w:after="24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134D8" w:rsidRPr="006E7625" w:rsidRDefault="00E50FBE" w:rsidP="006E7625">
      <w:pPr>
        <w:shd w:val="clear" w:color="auto" w:fill="FFFFFF"/>
        <w:spacing w:before="150"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ВТОРАЯ ГРУППА РАННЕГО </w:t>
      </w:r>
      <w:r w:rsidRPr="002D4D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ВОЗРАСТА</w:t>
      </w:r>
      <w:r w:rsidR="002D4D1C" w:rsidRPr="002D4D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(2017 – 2018 уч. год).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018"/>
        <w:gridCol w:w="3235"/>
        <w:gridCol w:w="1843"/>
        <w:gridCol w:w="3402"/>
        <w:gridCol w:w="6237"/>
      </w:tblGrid>
      <w:tr w:rsidR="0005270A" w:rsidRPr="0005270A" w:rsidTr="006E7625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26" w:rsidRPr="0005270A" w:rsidRDefault="00A20526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26" w:rsidRPr="0005270A" w:rsidRDefault="00A20526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работы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26" w:rsidRPr="0005270A" w:rsidRDefault="00A20526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педагогами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26" w:rsidRPr="0005270A" w:rsidRDefault="00A20526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Самообразование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26" w:rsidRPr="0005270A" w:rsidRDefault="00A20526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родителями</w:t>
            </w:r>
          </w:p>
        </w:tc>
      </w:tr>
      <w:tr w:rsidR="0005270A" w:rsidRPr="0005270A" w:rsidTr="006E7625">
        <w:trPr>
          <w:trHeight w:val="13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320B0C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  <w:p w:rsidR="009A5769" w:rsidRPr="006E7625" w:rsidRDefault="009A5769" w:rsidP="006E7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крупой: рисование пальчиками манкой, Дидактические игрушки наполненные крупой и </w:t>
            </w:r>
            <w:proofErr w:type="spellStart"/>
            <w:r w:rsidRPr="000527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05270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Консультация по теме самообразования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методической литературы</w:t>
            </w:r>
          </w:p>
          <w:p w:rsidR="009A5769" w:rsidRPr="0005270A" w:rsidRDefault="009A5769" w:rsidP="006E762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Планирование работы по теме самообразования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Шитье дидактических игрушек.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Анкетирование родителей</w:t>
            </w: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Консультация для родителей: «Значение развития мелкой моторики для малышей»; «Пальчиковые игры с детьми 1-2 лет».</w:t>
            </w:r>
          </w:p>
          <w:p w:rsidR="009A5769" w:rsidRPr="00477EFD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папки передвижки: «Какие игрушки нужны ребенку 1- 2 лет»; «Советы по проведению игр с детьми 1- 2 лет».</w:t>
            </w:r>
          </w:p>
        </w:tc>
      </w:tr>
      <w:tr w:rsidR="0005270A" w:rsidRPr="0005270A" w:rsidTr="006E7625">
        <w:trPr>
          <w:trHeight w:val="167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 водой, песком, пенопластом.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Игры с разного вида мозайкой , 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 прищепками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(провести) мастер-класс для педагогов на тему: «Прокати утят»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9F9F9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конспекта НОД.</w:t>
            </w:r>
          </w:p>
          <w:p w:rsidR="009A5769" w:rsidRPr="0005270A" w:rsidRDefault="009A5769" w:rsidP="006E7625">
            <w:pPr>
              <w:shd w:val="clear" w:color="auto" w:fill="F9F9F9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«</w:t>
            </w:r>
            <w:proofErr w:type="spellStart"/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шароката</w:t>
            </w:r>
            <w:proofErr w:type="spellEnd"/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пополнение развивающих игр в сенсорном уголке.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769" w:rsidRPr="0005270A" w:rsidRDefault="00477EFD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онсультация для родителей Темы: «Разнообразие игр с прищепками»</w:t>
            </w:r>
          </w:p>
          <w:p w:rsidR="009A5769" w:rsidRPr="0005270A" w:rsidRDefault="00477EFD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</w:t>
            </w:r>
            <w:r w:rsidR="009A5769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литературой</w:t>
            </w:r>
            <w:proofErr w:type="gramStart"/>
            <w:r w:rsidR="009A5769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«Художественное творчество </w:t>
            </w:r>
            <w:proofErr w:type="spellStart"/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Доронова</w:t>
            </w:r>
            <w:proofErr w:type="spellEnd"/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(провести) мастер-класс для родителей</w:t>
            </w:r>
          </w:p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тему: «Прокати утят»</w:t>
            </w:r>
          </w:p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папки передвижки.</w:t>
            </w:r>
          </w:p>
          <w:p w:rsidR="009A5769" w:rsidRPr="006E7625" w:rsidRDefault="009A5769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="00E9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«Игры с водой и песком»</w:t>
            </w:r>
          </w:p>
        </w:tc>
      </w:tr>
      <w:tr w:rsidR="00E9561B" w:rsidRPr="0005270A" w:rsidTr="006E7625">
        <w:trPr>
          <w:trHeight w:val="418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61B" w:rsidRPr="0005270A" w:rsidRDefault="00E9561B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  <w:p w:rsidR="00E9561B" w:rsidRPr="0005270A" w:rsidRDefault="00E9561B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  <w:p w:rsidR="00E9561B" w:rsidRPr="0005270A" w:rsidRDefault="00E9561B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</w:p>
          <w:p w:rsidR="00E9561B" w:rsidRPr="0005270A" w:rsidRDefault="00E9561B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61B" w:rsidRPr="0005270A" w:rsidRDefault="006E7625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 вкладышами</w:t>
            </w:r>
            <w:r w:rsidR="00E9561B" w:rsidRPr="0005270A">
              <w:rPr>
                <w:rFonts w:ascii="Times New Roman" w:hAnsi="Times New Roman" w:cs="Times New Roman"/>
                <w:sz w:val="20"/>
                <w:szCs w:val="20"/>
              </w:rPr>
              <w:t>, Дидактические игры из бросового материала</w:t>
            </w:r>
          </w:p>
          <w:p w:rsidR="00E9561B" w:rsidRPr="0005270A" w:rsidRDefault="00E9561B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ватными палочками, Лепка пальчиками  </w:t>
            </w:r>
          </w:p>
          <w:p w:rsidR="00E9561B" w:rsidRPr="0005270A" w:rsidRDefault="00E9561B" w:rsidP="006E76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</w:rPr>
              <w:t>Игры «Чудесный мешочек»</w:t>
            </w:r>
          </w:p>
          <w:p w:rsidR="00E9561B" w:rsidRPr="0005270A" w:rsidRDefault="00E9561B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</w:rPr>
              <w:t>В конце учебного года предоставила детям самостоятельность выбора  более понравившимся играм.</w:t>
            </w:r>
          </w:p>
          <w:p w:rsidR="00E9561B" w:rsidRPr="006E7625" w:rsidRDefault="006E7625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9561B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ониторинг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B" w:rsidRPr="00E9561B" w:rsidRDefault="00E9561B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7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</w:p>
        </w:tc>
      </w:tr>
      <w:tr w:rsidR="00E9561B" w:rsidRPr="0005270A" w:rsidTr="006E7625">
        <w:trPr>
          <w:trHeight w:val="335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61B" w:rsidRPr="0005270A" w:rsidRDefault="00E9561B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61B" w:rsidRPr="0005270A" w:rsidRDefault="00E9561B" w:rsidP="006E7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DE" w:rsidRPr="0005270A" w:rsidRDefault="000D3ADE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</w:t>
            </w:r>
          </w:p>
          <w:p w:rsidR="00E9561B" w:rsidRPr="0005270A" w:rsidRDefault="000D3ADE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отчёта о проделанной работе за учебный 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выступление на базе детского сада.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ADE" w:rsidRPr="0005270A" w:rsidRDefault="000D3ADE" w:rsidP="006E762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контрольного диагностического исследования, используя метод наблюдения, упражнения.</w:t>
            </w:r>
          </w:p>
          <w:p w:rsidR="00477EFD" w:rsidRPr="0005270A" w:rsidRDefault="00477EFD" w:rsidP="006E762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работы в полном варианте</w:t>
            </w:r>
          </w:p>
          <w:p w:rsidR="00E9561B" w:rsidRPr="0005270A" w:rsidRDefault="00E9561B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61B" w:rsidRDefault="000D3ADE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класс: «игры на развитие мелкой моторики рук детей, сделай сам!»</w:t>
            </w:r>
          </w:p>
          <w:p w:rsidR="000D3ADE" w:rsidRDefault="000D3ADE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учить родителей из подручного материала делать дидактические игры для детей.</w:t>
            </w:r>
          </w:p>
          <w:p w:rsidR="00477EFD" w:rsidRPr="0005270A" w:rsidRDefault="00477EFD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родительском собрании с отчётом о проделанной работе за учебный год</w:t>
            </w:r>
          </w:p>
          <w:p w:rsidR="00477EFD" w:rsidRDefault="00477EFD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70A" w:rsidRPr="0005270A" w:rsidTr="006E7625">
        <w:trPr>
          <w:trHeight w:val="270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5769" w:rsidRPr="0005270A" w:rsidTr="006E7625">
        <w:trPr>
          <w:trHeight w:val="70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69" w:rsidRPr="0005270A" w:rsidRDefault="009A5769" w:rsidP="006E7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69" w:rsidRPr="0005270A" w:rsidRDefault="009A5769" w:rsidP="006E76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7D1" w:rsidRPr="0005270A" w:rsidRDefault="002237D1" w:rsidP="006E76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231C" w:rsidRDefault="0049231C" w:rsidP="006E7625">
      <w:pPr>
        <w:tabs>
          <w:tab w:val="left" w:pos="1350"/>
        </w:tabs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 по второй группе раннего возраста.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9231C" w:rsidRDefault="0049231C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Целенаправленная и систематическая работа дала  положительный результат   заинтересованно</w:t>
      </w:r>
      <w:r w:rsidR="007E0045">
        <w:rPr>
          <w:rFonts w:ascii="Times New Roman" w:hAnsi="Times New Roman" w:cs="Times New Roman"/>
          <w:color w:val="000000" w:themeColor="text1"/>
          <w:sz w:val="28"/>
          <w:szCs w:val="28"/>
        </w:rPr>
        <w:t>сти детей игрой. К концу года 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детей  стали более самостоятельными в выборе игр по развитию мелкой моторики, не ориентируясь по образцу. Проявляли желание сотрудничать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взрослым, понимали задание и способ выполнения. Дети с высокими баллами ежедневно посещали детский сад, редко болели. </w:t>
      </w:r>
    </w:p>
    <w:p w:rsidR="0005270A" w:rsidRPr="00E50FBE" w:rsidRDefault="002D4D1C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ПЕРВАЯ МЛАДШАЯ ГРУППА (2018 – 2019 уч. год)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4"/>
        <w:gridCol w:w="8240"/>
        <w:gridCol w:w="1500"/>
        <w:gridCol w:w="201"/>
        <w:gridCol w:w="2278"/>
        <w:gridCol w:w="2171"/>
      </w:tblGrid>
      <w:tr w:rsidR="002D4D1C" w:rsidRPr="0005270A" w:rsidTr="002D4D1C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работы с детьми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педагогами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Самообразование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родителями</w:t>
            </w:r>
          </w:p>
        </w:tc>
      </w:tr>
      <w:tr w:rsidR="002D4D1C" w:rsidRPr="0005270A" w:rsidTr="002D4D1C">
        <w:trPr>
          <w:trHeight w:val="3066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  <w:p w:rsidR="0005270A" w:rsidRPr="0005270A" w:rsidRDefault="0005270A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</w:t>
            </w:r>
            <w:r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работать сообща, создавая коллективные работы на тему осень:</w:t>
            </w:r>
          </w:p>
          <w:p w:rsidR="00770CBD" w:rsidRDefault="0005270A" w:rsidP="002D4D1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способ: с помощью ватных палочек</w:t>
            </w:r>
            <w:r w:rsidR="00A858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A85877"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 прикладывания кисти</w:t>
            </w:r>
            <w:r w:rsidR="00A858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наклеивание готовых (вырезанного) материала.</w:t>
            </w:r>
          </w:p>
          <w:p w:rsidR="0005270A" w:rsidRPr="006E7625" w:rsidRDefault="0005270A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="00770CBD" w:rsidRPr="006E76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Русская народная сказка «Курочка Ряб</w:t>
            </w:r>
            <w:r w:rsidRPr="006E76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770CBD" w:rsidRPr="006E76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6E76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70CBD" w:rsidRPr="00770CBD" w:rsidRDefault="003B264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Чтение РН </w:t>
            </w:r>
            <w:r w:rsidR="00770CBD"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сказки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«</w:t>
            </w:r>
            <w:r w:rsidR="00770CBD"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Курочка Ряба»</w:t>
            </w:r>
          </w:p>
          <w:p w:rsidR="00770CBD" w:rsidRDefault="00770CBD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Задачи: учить детей слушать сказку и вступать в общение с воспитателем, отвечать на вопросы, обогащать словарный запас детей; развивать </w:t>
            </w:r>
            <w:proofErr w:type="gramStart"/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воображении</w:t>
            </w:r>
            <w:proofErr w:type="gramEnd"/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память и мышление.</w:t>
            </w:r>
          </w:p>
          <w:p w:rsidR="00770CBD" w:rsidRDefault="00770CBD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Театр на </w:t>
            </w:r>
            <w:proofErr w:type="spellStart"/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фланелеграфе</w:t>
            </w:r>
            <w:proofErr w:type="spellEnd"/>
            <w:r w:rsidR="00C455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«Курочка Ряба»</w:t>
            </w: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770CBD" w:rsidRDefault="00770CBD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Развивать творческий потенциал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эмоционально откликаться на прои</w:t>
            </w:r>
            <w:r w:rsidR="009620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сходящие события.</w:t>
            </w:r>
          </w:p>
          <w:p w:rsidR="00962030" w:rsidRDefault="00962030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203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Нетрадиционное рисование: «Курочка Ряба»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</w:t>
            </w:r>
            <w:r w:rsidR="002E2B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заинтересовать детей художественным творчеством; учить пользоваться красками.</w:t>
            </w:r>
          </w:p>
          <w:p w:rsidR="0005270A" w:rsidRPr="006E7625" w:rsidRDefault="002E2B4E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Самостоятельная игра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Создать условия: для теа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тральной и игры на </w:t>
            </w:r>
            <w:proofErr w:type="spellStart"/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фланелеграфе</w:t>
            </w:r>
            <w:proofErr w:type="spellEnd"/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для художественного творчества. Задачи: стимулирование самостоятельности детей; наблюдение за детьми </w:t>
            </w:r>
            <w:r w:rsidR="001402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(выбор, прием, действие)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получать удовольствие от театральной игры.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Консультация по теме самообразования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методической литературы</w:t>
            </w:r>
          </w:p>
          <w:p w:rsidR="0005270A" w:rsidRPr="0005270A" w:rsidRDefault="0005270A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Планирование работы по теме самообразования</w:t>
            </w:r>
          </w:p>
          <w:p w:rsidR="0005270A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Пополнение развивающей среды группы играми на развитие мелкой моторики детей.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Анкетирование родителей</w:t>
            </w: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Консультация для родителей: «З</w:t>
            </w:r>
            <w:r w:rsidR="00D23D6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начение художественного творчества</w:t>
            </w: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 для малы</w:t>
            </w:r>
            <w:r w:rsidR="00E50FBE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шей»; «Развитие мелкой моторики рук детей</w:t>
            </w: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».</w:t>
            </w:r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папки передвижки: </w:t>
            </w:r>
            <w:r w:rsidR="00E50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«Какие игрушки полезны для развития детей 2-3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лет»; «Советы по проведению </w:t>
            </w:r>
            <w:r w:rsidR="00E50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театральных игр с детьми 2- 3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лет».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4D1C" w:rsidRPr="0005270A" w:rsidTr="002D4D1C">
        <w:trPr>
          <w:trHeight w:val="841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20F" w:rsidRDefault="00EF2A40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сказка «Т</w:t>
            </w:r>
            <w:r w:rsidR="0005270A"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еремок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="0005270A"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B264F" w:rsidRPr="00770CBD" w:rsidRDefault="003B264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Чтение РН сказки «Теремок</w:t>
            </w: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»</w:t>
            </w:r>
          </w:p>
          <w:p w:rsidR="003B264F" w:rsidRDefault="003B264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учить детей слушать сказку и вступать в общение с воспитателем, отвечать на вопросы, обогащать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активный и пассивный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словарный запас детей; развивать память и мышление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воображение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4020F" w:rsidRDefault="0014020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Театрализация сказки «Теремок».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учить детей вступать в общение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взрослым; воспитывать интерес к театральной деятельности; формировать навыки коллективного взаимодействия; создание эмоционально положительного настроя детей. </w:t>
            </w:r>
          </w:p>
          <w:p w:rsidR="003B264F" w:rsidRDefault="003B264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203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Нетрад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иционное рисование: «Кладовая мышки</w:t>
            </w:r>
            <w:r w:rsidRPr="0096203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заинтересовать детей художественным творчеством; учить пользоваться клеем ПВА, использовать в поделки природный материал (семечки; злаковые семена; семена ольхи, клена</w:t>
            </w:r>
            <w:r w:rsidR="00C31F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кедровые орешки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3B264F" w:rsidRPr="00770CBD" w:rsidRDefault="003B264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Чтение стихотворения «Спать пора</w:t>
            </w: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»</w:t>
            </w:r>
            <w:r w:rsidR="00C31F2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3B264F" w:rsidRDefault="003B264F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</w:t>
            </w:r>
            <w:r w:rsidR="00C31F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дачи: учить детей слушать стихотворение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в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ступать в диалог</w:t>
            </w:r>
            <w:r w:rsidR="00C31F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воспитателем на повторном чтении договаривать окончания предложения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отвечать на вопросы, обогащать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активный и пассивный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словарный запас детей; развивать память и мышление.</w:t>
            </w:r>
          </w:p>
          <w:p w:rsidR="00C31F2F" w:rsidRPr="00556030" w:rsidRDefault="00C31F2F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203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Нетрад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иционное рисование: «Подарок для слона</w:t>
            </w:r>
            <w:r w:rsidRPr="0096203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Коллективная композиция: «лоскутное одеяло» </w:t>
            </w:r>
            <w:r w:rsidRPr="00556030"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</w:t>
            </w:r>
            <w:r w:rsidRPr="0029370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6030" w:rsidRPr="00293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техникой </w:t>
            </w:r>
            <w:proofErr w:type="spellStart"/>
            <w:r w:rsidRPr="00556030">
              <w:rPr>
                <w:rFonts w:ascii="Times New Roman" w:hAnsi="Times New Roman" w:cs="Times New Roman"/>
                <w:sz w:val="20"/>
                <w:szCs w:val="20"/>
              </w:rPr>
              <w:t>печворка</w:t>
            </w:r>
            <w:proofErr w:type="spellEnd"/>
            <w:r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 (лоскутной аппликации из ткани);</w:t>
            </w:r>
            <w:r w:rsidR="005560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стихотворения А. </w:t>
            </w:r>
            <w:proofErr w:type="spellStart"/>
            <w:r w:rsidRPr="00556030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 «спать пора ….»</w:t>
            </w:r>
          </w:p>
          <w:p w:rsidR="00556030" w:rsidRPr="00556030" w:rsidRDefault="00C31F2F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0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Задачи: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>Развивать слуховое внимание и активизировать словарь;</w:t>
            </w:r>
            <w:r w:rsidR="0055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>Вызвать интерес к созданию образа лоскутного одеяла из кусочков ткани;</w:t>
            </w:r>
            <w:r w:rsidR="0055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Учить сравнивать ткани по рисунку,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цвету и правильно называть форму (квадрат);</w:t>
            </w:r>
            <w:r w:rsidR="0055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правильно, пользоваться клеем и </w:t>
            </w:r>
            <w:r w:rsidR="00EF2A40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>составлять к</w:t>
            </w:r>
            <w:r w:rsidR="00EF2A40">
              <w:rPr>
                <w:rFonts w:ascii="Times New Roman" w:hAnsi="Times New Roman" w:cs="Times New Roman"/>
                <w:sz w:val="20"/>
                <w:szCs w:val="20"/>
              </w:rPr>
              <w:t>оллективную композицию (работая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 сообща);</w:t>
            </w:r>
            <w:r w:rsidR="0055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>Вызвать радостное и положит</w:t>
            </w:r>
            <w:r w:rsidR="00EF2A40">
              <w:rPr>
                <w:rFonts w:ascii="Times New Roman" w:hAnsi="Times New Roman" w:cs="Times New Roman"/>
                <w:sz w:val="20"/>
                <w:szCs w:val="20"/>
              </w:rPr>
              <w:t>ельные эмоции у детей от коллективной работы</w:t>
            </w:r>
            <w:r w:rsidR="00556030" w:rsidRPr="00556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270A" w:rsidRPr="002D4D1C" w:rsidRDefault="00A85877" w:rsidP="002D4D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Самостоятельная игра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Создать условия: для театральной и игры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для художественного творчества. Задачи: стимулирование самостоятельности детей; наблюдение за детьми (выбор, прием, действие).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Подготовить (провести) мастер-класс для педагогов на тему: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«Подарок для слона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063CD" w:rsidRDefault="001063CD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63CD" w:rsidRPr="0005270A" w:rsidRDefault="001063CD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Обсуждение темы: </w:t>
            </w:r>
            <w:r w:rsidRPr="00EF2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«Стимулирование  в НОД детей младшего дошкольного возраста  художественно – изобразительную деятельность»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конспекта НОД.</w:t>
            </w:r>
          </w:p>
          <w:p w:rsidR="005E0E25" w:rsidRDefault="0005270A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</w:t>
            </w:r>
            <w:r w:rsidR="005E0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5270A" w:rsidRDefault="005E0E25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1.набора сказок для театра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Теремок; Колобок; Репка; Три поросенка;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Зающкина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избушка.</w:t>
            </w:r>
          </w:p>
          <w:p w:rsidR="005E0E25" w:rsidRPr="0005270A" w:rsidRDefault="005E0E25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Маски с изображением персонажей Русских народных сказок.</w:t>
            </w:r>
          </w:p>
          <w:p w:rsidR="0005270A" w:rsidRPr="0005270A" w:rsidRDefault="0005270A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D2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онсультация для родителей Темы: «</w:t>
            </w:r>
            <w:r w:rsidR="00FE0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нетрадиционное рисование в форме познавательных игр»;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«Театральные игры дома»</w:t>
            </w:r>
          </w:p>
          <w:p w:rsidR="0005270A" w:rsidRPr="0005270A" w:rsidRDefault="00FE0540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2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2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r w:rsidR="0005270A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литературой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ООО ТЦ Шаляпина И.А. Нетрадиционное рисование с дошколятами.</w:t>
            </w:r>
            <w:r w:rsidR="0005270A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(провести) мастер-класс для родителей</w:t>
            </w:r>
          </w:p>
          <w:p w:rsidR="0005270A" w:rsidRPr="0005270A" w:rsidRDefault="00D23D6D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тему: «Подарок для слона</w:t>
            </w:r>
            <w:r w:rsidR="0005270A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23D6D" w:rsidRDefault="00D23D6D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«Теремок» (театральная сказка)</w:t>
            </w:r>
          </w:p>
          <w:p w:rsidR="00FE0540" w:rsidRPr="0005270A" w:rsidRDefault="00FE0540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папки передвижки.</w:t>
            </w:r>
          </w:p>
          <w:p w:rsidR="0005270A" w:rsidRPr="002D4D1C" w:rsidRDefault="00FE0540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«детская изобразительная деятельность детей 2-3 лет»</w:t>
            </w:r>
          </w:p>
        </w:tc>
      </w:tr>
      <w:tr w:rsidR="002D4D1C" w:rsidRPr="0005270A" w:rsidTr="002D4D1C">
        <w:trPr>
          <w:trHeight w:val="49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Март</w:t>
            </w:r>
          </w:p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</w:p>
          <w:p w:rsidR="005E0E25" w:rsidRPr="0005270A" w:rsidRDefault="005E0E2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30" w:rsidRDefault="00556030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 Русский народный фольклор.</w:t>
            </w:r>
            <w:r w:rsidR="005E0E25"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A3254" w:rsidRPr="00770CBD" w:rsidRDefault="001A3254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Чтение, при повторе обыгрывание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«Тень, тень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, выше города плетень</w:t>
            </w: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556030" w:rsidRPr="00775CE3" w:rsidRDefault="001A3254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Задачи: продолжать учить детей слушать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подпевать за воспитателем, на повторном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пропевание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потешки</w:t>
            </w:r>
            <w:proofErr w:type="spellEnd"/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</w:t>
            </w:r>
            <w:r w:rsidR="00775C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чить изображать животных (лиса, зайка, ежик, медведь </w:t>
            </w:r>
            <w:proofErr w:type="spellStart"/>
            <w:r w:rsidR="00775C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</w:t>
            </w:r>
            <w:proofErr w:type="gramStart"/>
            <w:r w:rsidR="00775C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.д</w:t>
            </w:r>
            <w:proofErr w:type="spellEnd"/>
            <w:proofErr w:type="gramEnd"/>
            <w:r w:rsidR="00775C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проявляя театральные навыки;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обогащать 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активный и пассивный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словарный запас детей;</w:t>
            </w:r>
            <w:r w:rsidR="00775CE3"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C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75CE3" w:rsidRPr="00556030">
              <w:rPr>
                <w:rFonts w:ascii="Times New Roman" w:hAnsi="Times New Roman" w:cs="Times New Roman"/>
                <w:sz w:val="20"/>
                <w:szCs w:val="20"/>
              </w:rPr>
              <w:t xml:space="preserve">ызвать радостное и </w:t>
            </w:r>
            <w:r w:rsidR="00775CE3" w:rsidRPr="00775CE3">
              <w:rPr>
                <w:rFonts w:ascii="Times New Roman" w:hAnsi="Times New Roman" w:cs="Times New Roman"/>
                <w:sz w:val="20"/>
                <w:szCs w:val="20"/>
              </w:rPr>
              <w:t>положит</w:t>
            </w:r>
            <w:r w:rsidR="00EF2A40">
              <w:rPr>
                <w:rFonts w:ascii="Times New Roman" w:hAnsi="Times New Roman" w:cs="Times New Roman"/>
                <w:sz w:val="20"/>
                <w:szCs w:val="20"/>
              </w:rPr>
              <w:t>ельные эмоции у детей от импровизации</w:t>
            </w:r>
            <w:r w:rsidR="00775CE3" w:rsidRPr="00775C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370D" w:rsidRDefault="0029370D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Коллективная работа изготовление березки.</w:t>
            </w:r>
          </w:p>
          <w:p w:rsidR="0029370D" w:rsidRDefault="0029370D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заинтересовать детей художественным творчеством; продолжать учить пользоват</w:t>
            </w:r>
            <w:r w:rsidR="00EF2A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ься красками, ножницами и клеем; получить положительные эмоции от совместной деятельности.</w:t>
            </w:r>
          </w:p>
          <w:p w:rsidR="00775CE3" w:rsidRDefault="00775CE3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5CE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Разучивание хоровода «Во поле березка стояла».</w:t>
            </w:r>
          </w:p>
          <w:p w:rsidR="00775CE3" w:rsidRPr="00775CE3" w:rsidRDefault="00775CE3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75CE3">
              <w:rPr>
                <w:rFonts w:ascii="Times New Roman" w:hAnsi="Times New Roman" w:cs="Times New Roman"/>
                <w:sz w:val="20"/>
                <w:szCs w:val="20"/>
              </w:rPr>
              <w:t>Задачи: учить музыкально – ритмичным навыкам</w:t>
            </w:r>
            <w:r w:rsidR="00A573E7">
              <w:rPr>
                <w:rFonts w:ascii="Times New Roman" w:hAnsi="Times New Roman" w:cs="Times New Roman"/>
                <w:sz w:val="20"/>
                <w:szCs w:val="20"/>
              </w:rPr>
              <w:t xml:space="preserve"> (совмещать движения с музыкой и словами)</w:t>
            </w:r>
            <w:r w:rsidRPr="00775CE3">
              <w:rPr>
                <w:rFonts w:ascii="Times New Roman" w:hAnsi="Times New Roman" w:cs="Times New Roman"/>
                <w:sz w:val="20"/>
                <w:szCs w:val="20"/>
              </w:rPr>
              <w:t>; умением слушать музыку и выполнять движения</w:t>
            </w:r>
            <w:r w:rsidR="0029370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937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навыки коллективного взаимодействия; создание радостного настроение при использовании музыкальных инструментов (которые дети совме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стно с родителями сделали дома), вызвать эмоционально положительный настрой от занятия. </w:t>
            </w:r>
          </w:p>
          <w:p w:rsidR="005E0E25" w:rsidRPr="0005270A" w:rsidRDefault="00C45518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 сказка «К</w:t>
            </w:r>
            <w:r w:rsidR="005E0E25" w:rsidRPr="000527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олобок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1A3254" w:rsidRPr="00770CBD" w:rsidRDefault="001A3254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Чтение РН сказки «</w:t>
            </w:r>
            <w:r w:rsidR="00C455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Колобок</w:t>
            </w: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»</w:t>
            </w:r>
          </w:p>
          <w:p w:rsidR="001A3254" w:rsidRDefault="001A3254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Задачи: </w:t>
            </w:r>
            <w:r w:rsidR="00C455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продолжать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детей слушать сказку и вступать в общение с воспитателем, отвечать на вопросы, обогащать 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активный и пассивный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словарный запас детей; развивать память и мышление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воображение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45518" w:rsidRDefault="00C45518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Театр на </w:t>
            </w:r>
            <w:proofErr w:type="spellStart"/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«Колобок»</w:t>
            </w: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C45518" w:rsidRDefault="00C45518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70C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Развивать творческий потенциал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эмоционально откликаться на происходящие события.</w:t>
            </w:r>
          </w:p>
          <w:p w:rsidR="00C45518" w:rsidRPr="00C45518" w:rsidRDefault="00C45518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C455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Лепка из соленого теста «Друг для колобка»</w:t>
            </w:r>
          </w:p>
          <w:p w:rsidR="00C45518" w:rsidRDefault="00C45518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продолжать учить детей лепить круглую форму (шар, овал);</w:t>
            </w:r>
            <w:r w:rsidR="002D4D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украшать свою работу буси</w:t>
            </w:r>
            <w:r w:rsidR="009F5A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нками; пр</w:t>
            </w:r>
            <w:r w:rsidR="002D4D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9F5A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являть самостоятельность выбора размера, цвета и местоположение бисера.</w:t>
            </w:r>
          </w:p>
          <w:p w:rsidR="001A3254" w:rsidRPr="00556030" w:rsidRDefault="001A3254" w:rsidP="002D4D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Самостоятельная игра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Создать условия: для театральной и игры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для художественного творчества. Задачи: стимулирование самостоятельности детей; наблюдение за детьми (выбор, прием, действие).</w:t>
            </w:r>
          </w:p>
          <w:p w:rsidR="005E0E25" w:rsidRPr="002D4D1C" w:rsidRDefault="002D4D1C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D4D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</w:t>
            </w:r>
            <w:r w:rsidR="005E0E25" w:rsidRPr="002D4D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ониторинг</w:t>
            </w:r>
          </w:p>
          <w:p w:rsidR="005E0E25" w:rsidRPr="0005270A" w:rsidRDefault="005E0E2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 детских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фотовыставка детской театрализации.</w:t>
            </w:r>
          </w:p>
          <w:p w:rsidR="005E0E25" w:rsidRDefault="005E0E2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4D1C" w:rsidRPr="0005270A" w:rsidTr="002D4D1C">
        <w:trPr>
          <w:trHeight w:val="1330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E25" w:rsidRPr="0005270A" w:rsidRDefault="005E0E25" w:rsidP="006E76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E25" w:rsidRPr="0005270A" w:rsidRDefault="005E0E25" w:rsidP="006E762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</w:t>
            </w:r>
          </w:p>
          <w:p w:rsidR="005E0E25" w:rsidRPr="0005270A" w:rsidRDefault="005E0E2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отчёта о проделанной работе за учебный год выступление с ним на педсовете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877" w:rsidRPr="0005270A" w:rsidRDefault="00A85877" w:rsidP="002D4D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контрольного диагностического исследования, используя метод наблюдения, упражнения.</w:t>
            </w:r>
          </w:p>
          <w:p w:rsidR="00A85877" w:rsidRPr="0005270A" w:rsidRDefault="00A85877" w:rsidP="002D4D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работы в полном варианте</w:t>
            </w:r>
          </w:p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E25" w:rsidRDefault="005E0E2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</w:t>
            </w:r>
            <w:r w:rsidR="0055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атрибутов для</w:t>
            </w:r>
            <w:r w:rsidR="00556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театральной деятельности детей; Русских народных инструментов (балалайки, дудочки, трещотки)</w:t>
            </w:r>
          </w:p>
          <w:p w:rsidR="005E0E25" w:rsidRPr="0005270A" w:rsidRDefault="005E0E2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папки передвижки.</w:t>
            </w:r>
          </w:p>
          <w:p w:rsidR="005E0E25" w:rsidRPr="0005270A" w:rsidRDefault="005E0E25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«разнообразие дидактических игрушек на развитие мелкой моторики рук детей»; </w:t>
            </w:r>
          </w:p>
          <w:p w:rsidR="00A85877" w:rsidRPr="0005270A" w:rsidRDefault="00A85877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родительском собрании с отчётом о проделанной работе за учебный год</w:t>
            </w:r>
          </w:p>
          <w:p w:rsidR="005E0E25" w:rsidRDefault="005E0E25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D1C" w:rsidRPr="0005270A" w:rsidTr="002D4D1C">
        <w:trPr>
          <w:trHeight w:val="270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6E762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6E762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4D1C" w:rsidRPr="0005270A" w:rsidTr="002D4D1C">
        <w:trPr>
          <w:trHeight w:val="70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0A" w:rsidRPr="0005270A" w:rsidRDefault="0005270A" w:rsidP="006E76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A" w:rsidRPr="0005270A" w:rsidRDefault="0005270A" w:rsidP="006E762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270A" w:rsidRPr="0005270A" w:rsidRDefault="0005270A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D1C" w:rsidRDefault="002D4D1C" w:rsidP="006E762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34D8" w:rsidRDefault="008134D8" w:rsidP="006E762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Вывод по первой младшей группе:</w:t>
      </w:r>
    </w:p>
    <w:p w:rsidR="008134D8" w:rsidRDefault="008134D8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свою работу по развитию воображения,  дети научились немного фантазировать, этому способствовала не только мелкая моторика, но и изобразительная деятельность (рисуем, лепим, создаем аппликацию и фантазируем с литературно - художественными объектами), театральные и сюжетно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олевые игры, детская художественная литература  (фантазируем с художественными образами, придумываем продолжение сказки, импровизируем с театральными персонажами 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конечно же развитие движений, т.к координация и ориентировка в пространстве развивает интеллект ребенка. Дети получали массу удовольствий от деятельности педагога.  Все занятия и нагрузки проводились с возрастными и индивидуальными особенностями детей. Слабая сторона в работе,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не у всех детей получалось хорошо владеть карандашом и кистью, очень много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 группе. А так же не все родители прислушивались к консультациям и рекомендациям воспитателя.</w:t>
      </w:r>
    </w:p>
    <w:p w:rsidR="0005270A" w:rsidRPr="0005270A" w:rsidRDefault="0005270A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70A" w:rsidRDefault="0005270A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025" w:rsidRDefault="00D80025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025" w:rsidRDefault="00D80025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D1C" w:rsidRDefault="002D4D1C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D1C" w:rsidRDefault="002D4D1C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D1C" w:rsidRDefault="002D4D1C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4261" w:rsidRDefault="00BB4261" w:rsidP="006E76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70A" w:rsidRPr="002D4D1C" w:rsidRDefault="0005270A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7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 </w:t>
      </w:r>
      <w:r w:rsidR="002D4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МЛАДШАЯ ГРУППА (2019 – 2020 уч. год)</w:t>
      </w:r>
    </w:p>
    <w:tbl>
      <w:tblPr>
        <w:tblStyle w:val="a3"/>
        <w:tblW w:w="16404" w:type="dxa"/>
        <w:tblLayout w:type="fixed"/>
        <w:tblLook w:val="04A0" w:firstRow="1" w:lastRow="0" w:firstColumn="1" w:lastColumn="0" w:noHBand="0" w:noVBand="1"/>
      </w:tblPr>
      <w:tblGrid>
        <w:gridCol w:w="1100"/>
        <w:gridCol w:w="9212"/>
        <w:gridCol w:w="1418"/>
        <w:gridCol w:w="1276"/>
        <w:gridCol w:w="2411"/>
        <w:gridCol w:w="987"/>
      </w:tblGrid>
      <w:tr w:rsidR="0005270A" w:rsidRPr="0005270A" w:rsidTr="00B71992">
        <w:trPr>
          <w:gridAfter w:val="1"/>
          <w:wAfter w:w="987" w:type="dxa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работы с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педагогами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Самообразование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родителями</w:t>
            </w:r>
          </w:p>
        </w:tc>
      </w:tr>
      <w:tr w:rsidR="0005270A" w:rsidRPr="0005270A" w:rsidTr="00B71992">
        <w:trPr>
          <w:gridAfter w:val="1"/>
          <w:wAfter w:w="987" w:type="dxa"/>
          <w:trHeight w:val="551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6F2A6E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F2A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Мониторинг</w:t>
            </w:r>
          </w:p>
          <w:p w:rsidR="0005270A" w:rsidRDefault="006F2A6E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2A6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Знакомство с крупным и мелким бисером.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Задачи: познакомить детей с разнообразием цвета и формы бусинок,  с техникой нанизывания бусинок на проволоку; ознакомление с техникой безопасности при работе.</w:t>
            </w:r>
          </w:p>
          <w:p w:rsidR="006F2A6E" w:rsidRDefault="006F2A6E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Чтение сказки «Белый котик»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Редьярд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Киплинг.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продолжать учить детей слушать познавательную сказку и вступать в общение с воспитателем, отвечать на вопросы, обогащать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активный и пассивный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словарный запас детей; развивать память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воображение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мышление.</w:t>
            </w:r>
          </w:p>
          <w:p w:rsidR="006F2A6E" w:rsidRPr="006F2A6E" w:rsidRDefault="006F2A6E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6F2A6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НОД «Подарок для Морского котика»</w:t>
            </w:r>
          </w:p>
          <w:p w:rsidR="006F2A6E" w:rsidRDefault="006F2A6E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познакомить детей с разнообразием бус и браслетов (из: бисера, ракушек, янтаря, пластмассы, природных камней); учить нанизывать бисер на леску и делать свои работы на выбор детей (бусы или браслет на руку); создать эмоционально положительный настрой у детей от занятия.</w:t>
            </w:r>
          </w:p>
          <w:p w:rsidR="00BB4261" w:rsidRDefault="00BB4261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426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Чтение стихотворение «о дружбе»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продолжать учить детей слушать стихотворение и вступать в общение с воспитателем на повторном чтении договаривать окончания предложения, отвечать на вопросы, обогащать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активный и пассивный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словарный запас детей; развивать память и мышление.</w:t>
            </w:r>
          </w:p>
          <w:p w:rsidR="00BB4261" w:rsidRDefault="00BB4261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426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НОД «Браслет для друга»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учить делать подарок для друга; создание эмоционально положительного настроя от дарения подарков; сплочение детского </w:t>
            </w:r>
            <w:r w:rsidR="001906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коллектива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группы. </w:t>
            </w:r>
          </w:p>
          <w:p w:rsidR="001906F8" w:rsidRDefault="001906F8" w:rsidP="002D4D1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06F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Чтение стихотворение «осенний лес»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(показ слайдов к стихотворению) Задачи: продолжать учить детей слушать стихотворение и вступать в 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воспитателем на повторном чтении договаривать окончания предложения, отвечать на вопросы, обогащать словарный запас детей; развивать 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воображение,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память и мышление.</w:t>
            </w:r>
          </w:p>
          <w:p w:rsidR="001906F8" w:rsidRDefault="001906F8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6F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НОД «Чудо дерево»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34659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(коллективная работа) </w:t>
            </w:r>
            <w:r w:rsidRPr="001906F8">
              <w:rPr>
                <w:rFonts w:ascii="Times New Roman" w:hAnsi="Times New Roman" w:cs="Times New Roman"/>
                <w:sz w:val="20"/>
                <w:szCs w:val="20"/>
              </w:rPr>
              <w:t xml:space="preserve">Задачи: знакомить с осенними изменениями в природе;  развивать связанную речь и мелкую моторику рук детей; </w:t>
            </w:r>
            <w:r w:rsidR="00A573E7">
              <w:rPr>
                <w:rFonts w:ascii="Times New Roman" w:hAnsi="Times New Roman" w:cs="Times New Roman"/>
                <w:sz w:val="20"/>
                <w:szCs w:val="20"/>
              </w:rPr>
              <w:t xml:space="preserve">прививать нравственные качества детям к природе; </w:t>
            </w:r>
            <w:r w:rsidRPr="001906F8">
              <w:rPr>
                <w:rFonts w:ascii="Times New Roman" w:hAnsi="Times New Roman" w:cs="Times New Roman"/>
                <w:sz w:val="20"/>
                <w:szCs w:val="20"/>
              </w:rPr>
              <w:t>создание радостного настроения у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2A6E" w:rsidRPr="00026DA8" w:rsidRDefault="0034659E" w:rsidP="002D4D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Самостоятельная игра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Создать условия: для художественного творчества с бисером. Задачи: стимулирование самостоятельности детей; 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закреплять технику нанизывания бусинок на проволоку; создать положительные эмоции от своей работы и работы других;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наблюдение за детьми (выбор, прием, действие).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Консультация по теме самообразования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методической литературы</w:t>
            </w:r>
          </w:p>
          <w:p w:rsidR="0005270A" w:rsidRPr="0005270A" w:rsidRDefault="0005270A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Планирование работы по теме самообразования</w:t>
            </w:r>
          </w:p>
          <w:p w:rsidR="0005270A" w:rsidRPr="0005270A" w:rsidRDefault="007E004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Создание и наполнение кружка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Бусенка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 .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Анкетирование родителей</w:t>
            </w: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Консультация для родителей: «Значение разв</w:t>
            </w:r>
            <w:r w:rsidR="007E0045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ития мелкой моторики для детей дошкольного возраста</w:t>
            </w: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»; </w:t>
            </w:r>
            <w:r w:rsidR="007E0045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создание кружка «</w:t>
            </w:r>
            <w:proofErr w:type="spellStart"/>
            <w:r w:rsidR="007E0045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Бусенка</w:t>
            </w:r>
            <w:proofErr w:type="spellEnd"/>
            <w:r w:rsidR="007E0045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», ознакомление родителей с целью и поставленными задачами кружка, распределение родителей по подгруппам</w:t>
            </w:r>
            <w:proofErr w:type="gramStart"/>
            <w:r w:rsidR="007E0045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 xml:space="preserve"> </w:t>
            </w:r>
            <w:r w:rsidRPr="0005270A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.</w:t>
            </w:r>
            <w:proofErr w:type="gramEnd"/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папки передвижки</w:t>
            </w:r>
            <w:r w:rsidR="0002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«Какие игрушки нужны ребенку 3- 4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лет»; «Советы</w:t>
            </w:r>
            <w:r w:rsidR="00026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проведению игр с детьми 3 - 4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лет».</w:t>
            </w:r>
          </w:p>
          <w:p w:rsidR="00026DA8" w:rsidRDefault="00026DA8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Попо</w:t>
            </w:r>
            <w:r w:rsidR="00B719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лнение развивающей среды группы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r w:rsid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«Уголок экспериментирования» (</w:t>
            </w:r>
            <w:r w:rsidR="007E00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знакомство со свойствами предметов</w:t>
            </w:r>
            <w:r w:rsid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5270A" w:rsidRPr="0005270A" w:rsidTr="00B71992">
        <w:trPr>
          <w:gridAfter w:val="1"/>
          <w:wAfter w:w="987" w:type="dxa"/>
          <w:trHeight w:val="241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1C" w:rsidRDefault="00B4432D" w:rsidP="002D4D1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Мастер класс на тему «Морской еж»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задачи: </w:t>
            </w:r>
            <w:r w:rsidRPr="00B443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Познакомить детей с морской рыбой – еж;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</w:t>
            </w:r>
            <w:r w:rsidRPr="00B443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ать представление детям о том, что в художественно изобразительной деятельности можно использовать различный бросовый материал;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 w:rsidRPr="00B443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азвивать фантазию, желание экспериментировать в своей работе;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Pr="00B443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оспитывать усидчивость и целеустремленность детей;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r w:rsidRPr="00B443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оздать эмоционально положительный настрой от своей деятельности.</w:t>
            </w:r>
          </w:p>
          <w:p w:rsidR="00652D73" w:rsidRDefault="00652D73" w:rsidP="002D4D1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Экскурсия в Народный театр кукол «Хранители времени» на спектакль «Куда уехал цирк?». 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Это необычное </w:t>
            </w:r>
            <w:r w:rsidR="003D00D2"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представление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 </w:t>
            </w:r>
            <w:proofErr w:type="gramStart"/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</w:t>
            </w:r>
            <w:proofErr w:type="gramEnd"/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которого дети не услышали ни одного слова, все внимание было сфокусировано на происходящим действиям на сцене. В конце представления была проведена экскурсия</w:t>
            </w:r>
            <w:r w:rsidR="003D00D2"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где дети знакомились с историей театра и куклами различных систем управления. А далее с детьми провели мастер класс по изготовлени</w:t>
            </w:r>
            <w:r w:rsid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="003D00D2"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«Веселого клоуна»</w:t>
            </w:r>
            <w:r w:rsid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Задачи: расширить кругозор детей; создание радостного настроения от экскурсии.</w:t>
            </w:r>
          </w:p>
          <w:p w:rsidR="003D00D2" w:rsidRDefault="003D00D2" w:rsidP="002D4D1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НОД «Панцирь для черепашки» 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Дать новые знания детям о черепахе, ее образе жизни</w:t>
            </w:r>
            <w:proofErr w:type="gramStart"/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ктивизировать словарный запас детей;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азвивать: логическое мышление; зрительную память; творческое воображение;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оспитывать заботливое отношение к животным;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</w:t>
            </w: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оздать эмоционально положительный отклик у детей от занятия.</w:t>
            </w:r>
          </w:p>
          <w:p w:rsidR="003D00D2" w:rsidRDefault="00E33048" w:rsidP="00B719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Знакомство со сказкой «Волк и семеро козлят на новый лад»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продолжать учить детей слушать познавател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ьную сказку и вступать в диалог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воспитателем, отвечать на вопросы, обогащать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активный и пассивный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словарный запас детей; развивать память и мышление</w:t>
            </w:r>
          </w:p>
          <w:p w:rsidR="00E33048" w:rsidRDefault="00E33048" w:rsidP="00B71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4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НОД «Тарелочка для волка»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</w:t>
            </w:r>
            <w:r w:rsidRPr="001906F8">
              <w:rPr>
                <w:rFonts w:ascii="Times New Roman" w:hAnsi="Times New Roman" w:cs="Times New Roman"/>
                <w:sz w:val="20"/>
                <w:szCs w:val="20"/>
              </w:rPr>
              <w:t xml:space="preserve">  развивать связанную речь и мелкую моторику рук детей; создание радостного настроения у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4F89" w:rsidRDefault="00244F89" w:rsidP="00B719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F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Постановка мюзикла </w:t>
            </w:r>
            <w:r w:rsidRPr="00244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«Волк и семеро козлят на новый лад»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создание радостного настроения от театрализации (запись на диск)</w:t>
            </w:r>
          </w:p>
          <w:p w:rsidR="00B4432D" w:rsidRDefault="00244F89" w:rsidP="00B71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НОД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Наш язычок»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Задачи: </w:t>
            </w:r>
            <w:r w:rsidR="00B4432D" w:rsidRPr="00B4432D">
              <w:rPr>
                <w:rFonts w:ascii="Times New Roman" w:hAnsi="Times New Roman" w:cs="Times New Roman"/>
                <w:sz w:val="20"/>
                <w:szCs w:val="20"/>
              </w:rPr>
              <w:t>расширять знания детей о теле человека;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432D" w:rsidRPr="00B4432D">
              <w:rPr>
                <w:rFonts w:ascii="Times New Roman" w:hAnsi="Times New Roman" w:cs="Times New Roman"/>
                <w:sz w:val="20"/>
                <w:szCs w:val="20"/>
              </w:rPr>
              <w:t>развивать связанную (диалоговую) речь;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432D" w:rsidRPr="00B4432D">
              <w:rPr>
                <w:rFonts w:ascii="Times New Roman" w:hAnsi="Times New Roman" w:cs="Times New Roman"/>
                <w:sz w:val="20"/>
                <w:szCs w:val="20"/>
              </w:rPr>
              <w:t>развивать психофизические качества (внимание, мышление, память);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432D" w:rsidRPr="00B4432D">
              <w:rPr>
                <w:rFonts w:ascii="Times New Roman" w:hAnsi="Times New Roman" w:cs="Times New Roman"/>
                <w:sz w:val="20"/>
                <w:szCs w:val="20"/>
              </w:rPr>
              <w:t xml:space="preserve">привлекать родителей к жизнедеятельности детей в группе;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432D" w:rsidRPr="00B4432D">
              <w:rPr>
                <w:rFonts w:ascii="Times New Roman" w:hAnsi="Times New Roman" w:cs="Times New Roman"/>
                <w:sz w:val="20"/>
                <w:szCs w:val="20"/>
              </w:rPr>
              <w:t>создать радостное настроение у детей от занятия.</w:t>
            </w:r>
          </w:p>
          <w:p w:rsidR="00B71992" w:rsidRPr="000106C1" w:rsidRDefault="00244F89" w:rsidP="00B719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Самостоятельная игра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Создать условия: для художественного творчества с бисером и природным материалом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стимулирование самостоятельности детей; 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закреплять технику нанизывания бусинок на проволоку; создать положительные эмоции от своей работы и работы других;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наблюдение за детьми (выбор, прием, действие).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Подготовить (провести) мастер-класс для педагогов на тему: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язычок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конспекта НОД.</w:t>
            </w:r>
          </w:p>
          <w:p w:rsidR="0005270A" w:rsidRDefault="00026DA8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 иллюстраций на тему: «первые шаги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</w:t>
            </w:r>
            <w:r w:rsidR="00970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плете</w:t>
            </w:r>
            <w:r w:rsidR="00970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26DA8" w:rsidRPr="0005270A" w:rsidRDefault="00026DA8" w:rsidP="002D4D1C">
            <w:pPr>
              <w:shd w:val="clear" w:color="auto" w:fill="F9F9F9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консультация для родителей Темы</w:t>
            </w:r>
            <w:proofErr w:type="gramStart"/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:»</w:t>
            </w:r>
            <w:proofErr w:type="gramEnd"/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«Воспитание сказкой»</w:t>
            </w:r>
          </w:p>
          <w:p w:rsidR="0005270A" w:rsidRPr="0005270A" w:rsidRDefault="009708A3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5270A"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ознакомится с литературой </w:t>
            </w:r>
            <w:r w:rsidR="0084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Е. Виноградова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84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 для 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84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Академия «умелые ручки», 2010</w:t>
            </w:r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(провести) мастер-класс для 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родителей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язычок</w:t>
            </w: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5270A" w:rsidRPr="0005270A" w:rsidRDefault="0005270A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папки передвижки.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</w:t>
            </w:r>
            <w:r w:rsidR="00842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4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нетрадиционное плетение бисером (фото приемы и методы плетения)</w:t>
            </w:r>
          </w:p>
          <w:p w:rsidR="0005270A" w:rsidRPr="0005270A" w:rsidRDefault="0005270A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82475" w:rsidRPr="0005270A" w:rsidTr="00B71992">
        <w:trPr>
          <w:gridAfter w:val="1"/>
          <w:wAfter w:w="987" w:type="dxa"/>
          <w:trHeight w:val="52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475" w:rsidRPr="0005270A" w:rsidRDefault="00E8247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Март</w:t>
            </w:r>
          </w:p>
          <w:p w:rsidR="00E82475" w:rsidRPr="0005270A" w:rsidRDefault="00E8247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  <w:p w:rsidR="00E82475" w:rsidRPr="0005270A" w:rsidRDefault="00E8247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</w:p>
          <w:p w:rsidR="00E82475" w:rsidRPr="0005270A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475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4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Чтение сказка «Федины игрушки» Нелли Григорьева Копейкина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продолжать учить детей слушать воспитательную сказку и вступать в общение с воспитателем, отвечать на вопросы, обогащать</w:t>
            </w:r>
            <w:r w:rsidR="00A57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активный и пассивный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словарный запас детей; развивать 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воображение,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память и мышление.</w:t>
            </w:r>
          </w:p>
          <w:p w:rsidR="00E82475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4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НОД «Бусы для любимой игрушки»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8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закреплять технику нанизывания бисера на леску; воспитывать  бережного отношения к игрушкам; </w:t>
            </w:r>
            <w:r w:rsidR="00212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получать радостное настроение от своей работы.</w:t>
            </w:r>
          </w:p>
          <w:p w:rsidR="0021281E" w:rsidRPr="000453CD" w:rsidRDefault="0021281E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453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Просмотр мультфильма «Похождение Жука носорога» К.Г. Паустовский.</w:t>
            </w:r>
          </w:p>
          <w:p w:rsidR="0021281E" w:rsidRDefault="0021281E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познакомить детей  с «Великой отечественной войной» через сказку; отвечать на вопросы воспитателя, обогащать словарный запас детей; развивать память и мышление.</w:t>
            </w:r>
          </w:p>
          <w:p w:rsidR="0021281E" w:rsidRDefault="0021281E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0E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Сценка «Дети войны»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A60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(репетиция – выступление) Задачи: Продолжать учить детей работать в коллективе; разучивание движений в такт музыки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слов</w:t>
            </w:r>
            <w:r w:rsidR="00AA60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формирование нравственно 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патриотических чувств </w:t>
            </w:r>
            <w:proofErr w:type="gramStart"/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родин</w:t>
            </w:r>
            <w:r w:rsidR="00AA60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 </w:t>
            </w:r>
          </w:p>
          <w:p w:rsidR="00AA60E9" w:rsidRPr="00A70FDD" w:rsidRDefault="00A70FDD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70FD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Чтение «Превращение гусеницы» Познавательные сказки Л.Т. Тарасенко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21281E" w:rsidRDefault="00A70FDD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 продолжать учить детей слушать познавател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ьную сказку и вступать в диалог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воспитателем, отвечать на вопросы, обогащать словарный запас детей; развивать память и мышление.</w:t>
            </w:r>
          </w:p>
          <w:p w:rsidR="00A70FDD" w:rsidRDefault="00A70FDD" w:rsidP="002D4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D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НОД «Гусеница» </w:t>
            </w:r>
            <w:r w:rsidRPr="00A70FDD">
              <w:rPr>
                <w:rFonts w:ascii="Times New Roman" w:hAnsi="Times New Roman" w:cs="Times New Roman"/>
                <w:sz w:val="20"/>
                <w:szCs w:val="20"/>
              </w:rPr>
              <w:t>Задачи: расширят знания детей о гусеницах;  развивать связанную речь и мелкую моторику рук детей; создание радостного настроения у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2475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87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Самостоятельная игра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Создать условия: для художественного творчества с бисером и природным материалом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Задачи: стимулирование самостоятельности детей;</w:t>
            </w:r>
            <w:r w:rsidR="000106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закреплять технику нанизывания бусинок на проволоку; создать положительные эмоции от своей работы и работы других;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наблюдение за детьми (выбор, прием, действие).</w:t>
            </w:r>
          </w:p>
          <w:p w:rsidR="00E82475" w:rsidRPr="0005270A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  <w:p w:rsidR="00E82475" w:rsidRPr="0005270A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5" w:rsidRPr="0005270A" w:rsidRDefault="00E82475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 детских работ</w:t>
            </w:r>
          </w:p>
          <w:p w:rsidR="00E82475" w:rsidRPr="0005270A" w:rsidRDefault="00E82475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71992" w:rsidRPr="0005270A" w:rsidTr="00B71992">
        <w:trPr>
          <w:trHeight w:val="55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92" w:rsidRDefault="00B71992" w:rsidP="002D4D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</w:t>
            </w:r>
          </w:p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отчёта о проделанной работе за учебный год выступление с ним на педсовете.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05270A" w:rsidRDefault="00B71992" w:rsidP="002D4D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контрольного диагностического исследования, используя метод наблюдения, упражнения.</w:t>
            </w:r>
          </w:p>
          <w:p w:rsidR="00B71992" w:rsidRPr="0005270A" w:rsidRDefault="00B71992" w:rsidP="002D4D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работы в полном варианте</w:t>
            </w:r>
          </w:p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Default="00B71992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сценке «Дети войны», помощь в репетиции, шитье костюмов и изготовление атрибутов.</w:t>
            </w:r>
          </w:p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Консультация: Театральные игры в жизни ребенка</w:t>
            </w:r>
          </w:p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родительском собрании с отчётом о проделанной работе за учебный год</w:t>
            </w:r>
          </w:p>
          <w:p w:rsidR="00B71992" w:rsidRPr="0021281E" w:rsidRDefault="00B71992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21281E" w:rsidRDefault="00B71992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992" w:rsidRPr="0005270A" w:rsidTr="00B71992">
        <w:trPr>
          <w:trHeight w:val="27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71992" w:rsidRPr="0005270A" w:rsidTr="000106C1">
        <w:trPr>
          <w:trHeight w:val="77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92" w:rsidRPr="0005270A" w:rsidRDefault="00B71992" w:rsidP="002D4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992" w:rsidRPr="0005270A" w:rsidRDefault="00B71992" w:rsidP="002D4D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1992" w:rsidRDefault="00B71992" w:rsidP="000106C1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92" w:rsidRDefault="00B71992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 по второй младшей группе.</w:t>
      </w:r>
      <w:r w:rsidR="00813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09C5" w:rsidRDefault="008134D8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год еще не окончен, но можно отметить положительную динамик</w:t>
      </w:r>
      <w:r w:rsidR="007E0045">
        <w:rPr>
          <w:rFonts w:ascii="Times New Roman" w:hAnsi="Times New Roman" w:cs="Times New Roman"/>
          <w:color w:val="000000" w:themeColor="text1"/>
          <w:sz w:val="28"/>
          <w:szCs w:val="28"/>
        </w:rPr>
        <w:t>у в работе с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Благодаря кружку «бусинка» дети и родители получают эмоционально положительный настрой. Укрепляются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родительские отношения. Родители, после неоднократного посещения кружка стали больше заниматься с детьми дома, интересоваться вопросами воспитания и развития детей, охотно помогают воспитателю и уже не стесняются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подключатся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обсуждению или беседе по некоторым вопросам. </w:t>
      </w:r>
    </w:p>
    <w:p w:rsidR="007F09C5" w:rsidRDefault="007F09C5" w:rsidP="006E7625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Развитое воображение – это залог успешности ребенка в будущем. Именно это качество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помогает легко учится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заниматься научными, творческими проектами, находить решение в сложных ситуациях. Богатое воображение формирует личность ребенка, приобщает его к миру искусства и техники. Однако эти качества не появляются у детей спонтанно. Если не заниматься их развитием специально, то к 18 годам эти способности угаснут. Делая вывод, хочется сказать: если Мы хотим воспитать «Интеллектуальное  поколение», то все в наших руках, руках педагогов! Но не забывать, 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без родителей мы не справимся! Нужно целенаправленно работать совместно с родителями. Проводить консультации, мастер класс, индивидуальные беседы и </w:t>
      </w:r>
      <w:r w:rsidRPr="007E0045">
        <w:rPr>
          <w:rFonts w:ascii="Times New Roman" w:hAnsi="Times New Roman" w:cs="Times New Roman"/>
          <w:color w:val="000000" w:themeColor="text1"/>
          <w:sz w:val="28"/>
          <w:szCs w:val="28"/>
        </w:rPr>
        <w:t>вовлекать в детскую деятельность группы.</w:t>
      </w:r>
    </w:p>
    <w:p w:rsidR="00F01A59" w:rsidRPr="00FD73D8" w:rsidRDefault="00F01A59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992" w:rsidRDefault="00B71992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992" w:rsidRDefault="00B71992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992" w:rsidRDefault="00B71992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992" w:rsidRDefault="00B71992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992" w:rsidRDefault="00B71992" w:rsidP="006E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A59" w:rsidRPr="00FD73D8" w:rsidRDefault="00B71992" w:rsidP="00B719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</w:t>
      </w:r>
    </w:p>
    <w:p w:rsidR="00F01A59" w:rsidRPr="00AE7DD6" w:rsidRDefault="00F01A59" w:rsidP="00AE7DD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A59" w:rsidRPr="00AE7DD6" w:rsidRDefault="00F01A59" w:rsidP="00AE7DD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Клопотова</w:t>
      </w:r>
      <w:proofErr w:type="spellEnd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Е.Е., </w:t>
      </w:r>
      <w:proofErr w:type="spellStart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Газанчян</w:t>
      </w:r>
      <w:proofErr w:type="spellEnd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Е.Б.</w:t>
      </w:r>
      <w:r w:rsidRPr="00AE7DD6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 Особенности рисования дошкольников с помощью традиционных и электронных средств // Современное дошкольное образование. Теория и практика. – 2017. – №8. – С.24–31.</w:t>
      </w:r>
    </w:p>
    <w:p w:rsidR="00F01A59" w:rsidRPr="00AE7DD6" w:rsidRDefault="00F01A59" w:rsidP="00AE7DD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Урунтаева</w:t>
      </w:r>
      <w:proofErr w:type="spellEnd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Г.А., </w:t>
      </w:r>
      <w:proofErr w:type="spellStart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Гошева</w:t>
      </w:r>
      <w:proofErr w:type="spellEnd"/>
      <w:r w:rsidRPr="00AE7DD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Е.Н.</w:t>
      </w:r>
      <w:r w:rsidRPr="00AE7DD6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 Психолого-педагогическая характеристика как стратегия познания воспитателем дошкольника // Современное дошкольное образование. Теория и практика. – 2017. – №8. – С.12–23.</w:t>
      </w:r>
    </w:p>
    <w:p w:rsidR="00F01A59" w:rsidRPr="00AE7DD6" w:rsidRDefault="001B26D9" w:rsidP="00AE7DD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Леонова Н.Н. Художественно эстетическое развитие детей в младшей и средней группах ДОУ. Перспективное планирование, </w:t>
      </w:r>
      <w:proofErr w:type="spellStart"/>
      <w:r w:rsidRPr="00A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конспекы</w:t>
      </w:r>
      <w:proofErr w:type="spellEnd"/>
      <w:r w:rsidRPr="00A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Детство – Пресс, 2014. 320с</w:t>
      </w:r>
    </w:p>
    <w:p w:rsidR="00F01A59" w:rsidRPr="00AE7DD6" w:rsidRDefault="00AE7DD6" w:rsidP="00AE7DD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Шаляпина «Нетрадиционное рисование с дошкольниками» - М.: ТЦ Сфера, 2017г</w:t>
      </w:r>
    </w:p>
    <w:p w:rsidR="00AE7DD6" w:rsidRDefault="00F01A59" w:rsidP="00AE7DD6">
      <w:pPr>
        <w:pStyle w:val="a5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AE7DD6">
        <w:rPr>
          <w:color w:val="000000"/>
          <w:sz w:val="28"/>
          <w:szCs w:val="28"/>
        </w:rPr>
        <w:t>.</w:t>
      </w:r>
      <w:r w:rsidR="00CC06AD" w:rsidRPr="00AE7DD6">
        <w:rPr>
          <w:sz w:val="28"/>
          <w:szCs w:val="28"/>
        </w:rPr>
        <w:t xml:space="preserve"> </w:t>
      </w:r>
    </w:p>
    <w:p w:rsidR="00AE7DD6" w:rsidRDefault="00AE7DD6" w:rsidP="00AE7DD6">
      <w:pPr>
        <w:pStyle w:val="a5"/>
        <w:spacing w:before="0" w:beforeAutospacing="0" w:after="2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CC06AD" w:rsidRPr="00AE7DD6" w:rsidRDefault="00EB441F" w:rsidP="00AE7DD6">
      <w:pPr>
        <w:pStyle w:val="a5"/>
        <w:numPr>
          <w:ilvl w:val="0"/>
          <w:numId w:val="21"/>
        </w:numPr>
        <w:spacing w:before="0" w:beforeAutospacing="0" w:after="200" w:afterAutospacing="0" w:line="360" w:lineRule="auto"/>
        <w:jc w:val="both"/>
        <w:rPr>
          <w:sz w:val="28"/>
          <w:szCs w:val="28"/>
        </w:rPr>
      </w:pPr>
      <w:hyperlink r:id="rId8" w:tgtFrame="_blank" w:history="1">
        <w:r w:rsidR="00CC06AD" w:rsidRPr="00AE7DD6">
          <w:rPr>
            <w:rStyle w:val="a7"/>
            <w:bCs/>
            <w:color w:val="auto"/>
            <w:sz w:val="28"/>
            <w:szCs w:val="28"/>
            <w:shd w:val="clear" w:color="auto" w:fill="FFFFFF"/>
          </w:rPr>
          <w:t>http://xn--1-gtb3b.xn--69-1lcpl.xn--p1ai</w:t>
        </w:r>
      </w:hyperlink>
    </w:p>
    <w:p w:rsidR="00CC06AD" w:rsidRPr="00AE7DD6" w:rsidRDefault="00EB441F" w:rsidP="00AE7DD6">
      <w:pPr>
        <w:pStyle w:val="a5"/>
        <w:numPr>
          <w:ilvl w:val="0"/>
          <w:numId w:val="21"/>
        </w:numPr>
        <w:spacing w:before="0" w:beforeAutospacing="0" w:after="200" w:afterAutospacing="0" w:line="360" w:lineRule="auto"/>
        <w:jc w:val="both"/>
        <w:rPr>
          <w:sz w:val="28"/>
          <w:szCs w:val="28"/>
        </w:rPr>
      </w:pPr>
      <w:hyperlink r:id="rId9" w:history="1">
        <w:r w:rsidR="00AE7DD6" w:rsidRPr="00AE7DD6">
          <w:rPr>
            <w:rStyle w:val="a7"/>
            <w:color w:val="auto"/>
            <w:sz w:val="28"/>
            <w:szCs w:val="28"/>
            <w:bdr w:val="none" w:sz="0" w:space="0" w:color="auto" w:frame="1"/>
            <w:shd w:val="clear" w:color="auto" w:fill="EFEFEF"/>
          </w:rPr>
          <w:t>https://shollsoch.ru/2018/07/</w:t>
        </w:r>
      </w:hyperlink>
      <w:r w:rsidR="00CC06AD" w:rsidRPr="00AE7DD6">
        <w:rPr>
          <w:sz w:val="28"/>
          <w:szCs w:val="28"/>
          <w:shd w:val="clear" w:color="auto" w:fill="EFEFEF"/>
        </w:rPr>
        <w:t xml:space="preserve">Read </w:t>
      </w:r>
      <w:proofErr w:type="spellStart"/>
      <w:r w:rsidR="00CC06AD" w:rsidRPr="00AE7DD6">
        <w:rPr>
          <w:sz w:val="28"/>
          <w:szCs w:val="28"/>
          <w:shd w:val="clear" w:color="auto" w:fill="EFEFEF"/>
        </w:rPr>
        <w:t>more</w:t>
      </w:r>
      <w:proofErr w:type="spellEnd"/>
      <w:r w:rsidR="00CC06AD" w:rsidRPr="00AE7DD6">
        <w:rPr>
          <w:sz w:val="28"/>
          <w:szCs w:val="28"/>
          <w:shd w:val="clear" w:color="auto" w:fill="EFEFEF"/>
        </w:rPr>
        <w:t xml:space="preserve">: Художественное творчество детей 2-8 лет. Методическое пособие. </w:t>
      </w:r>
      <w:proofErr w:type="spellStart"/>
      <w:r w:rsidR="00CC06AD" w:rsidRPr="00AE7DD6">
        <w:rPr>
          <w:sz w:val="28"/>
          <w:szCs w:val="28"/>
          <w:shd w:val="clear" w:color="auto" w:fill="EFEFEF"/>
        </w:rPr>
        <w:t>Доронова</w:t>
      </w:r>
      <w:proofErr w:type="spellEnd"/>
      <w:r w:rsidR="00CC06AD" w:rsidRPr="00AE7DD6">
        <w:rPr>
          <w:sz w:val="28"/>
          <w:szCs w:val="28"/>
          <w:shd w:val="clear" w:color="auto" w:fill="EFEFEF"/>
        </w:rPr>
        <w:t xml:space="preserve"> Т.Н. </w:t>
      </w:r>
      <w:r w:rsidR="00AE7DD6" w:rsidRPr="00AE7DD6">
        <w:rPr>
          <w:sz w:val="28"/>
          <w:szCs w:val="28"/>
        </w:rPr>
        <w:t xml:space="preserve"> </w:t>
      </w:r>
    </w:p>
    <w:p w:rsidR="008134D8" w:rsidRPr="00AE7DD6" w:rsidRDefault="00EB441F" w:rsidP="00AE7DD6">
      <w:pPr>
        <w:pStyle w:val="1"/>
        <w:numPr>
          <w:ilvl w:val="0"/>
          <w:numId w:val="21"/>
        </w:numPr>
        <w:spacing w:before="0" w:after="200" w:line="360" w:lineRule="auto"/>
        <w:jc w:val="both"/>
        <w:rPr>
          <w:rFonts w:ascii="Times New Roman" w:hAnsi="Times New Roman" w:cs="Times New Roman"/>
          <w:b w:val="0"/>
          <w:color w:val="auto"/>
        </w:rPr>
      </w:pPr>
      <w:hyperlink r:id="rId10" w:history="1">
        <w:r w:rsidR="008134D8" w:rsidRPr="00AE7DD6">
          <w:rPr>
            <w:rStyle w:val="a7"/>
            <w:rFonts w:ascii="Times New Roman" w:eastAsia="Times New Roman" w:hAnsi="Times New Roman" w:cs="Times New Roman"/>
            <w:b w:val="0"/>
            <w:color w:val="auto"/>
            <w:lang w:eastAsia="ru-RU"/>
          </w:rPr>
          <w:t>http://vestnikpedagoga.ru/servisy/publik/publ?id=10232</w:t>
        </w:r>
      </w:hyperlink>
      <w:r w:rsidR="008134D8" w:rsidRPr="00AE7DD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Вестник педагога </w:t>
      </w:r>
      <w:r w:rsidR="008134D8" w:rsidRPr="00AE7DD6">
        <w:rPr>
          <w:rFonts w:ascii="Times New Roman" w:hAnsi="Times New Roman" w:cs="Times New Roman"/>
          <w:b w:val="0"/>
          <w:color w:val="auto"/>
        </w:rPr>
        <w:t>"Народная сказка в художественном развитии дошкольников"</w:t>
      </w:r>
    </w:p>
    <w:p w:rsidR="0005270A" w:rsidRPr="0005270A" w:rsidRDefault="0005270A" w:rsidP="00AE7DD6">
      <w:pPr>
        <w:spacing w:after="0" w:line="360" w:lineRule="auto"/>
        <w:ind w:firstLine="60"/>
        <w:jc w:val="both"/>
        <w:rPr>
          <w:rFonts w:ascii="Times New Roman" w:hAnsi="Times New Roman" w:cs="Times New Roman"/>
          <w:sz w:val="20"/>
          <w:szCs w:val="20"/>
        </w:rPr>
      </w:pPr>
    </w:p>
    <w:sectPr w:rsidR="0005270A" w:rsidRPr="0005270A" w:rsidSect="00AA60E9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1F" w:rsidRDefault="00EB441F" w:rsidP="000453CD">
      <w:pPr>
        <w:spacing w:after="0" w:line="240" w:lineRule="auto"/>
      </w:pPr>
      <w:r>
        <w:separator/>
      </w:r>
    </w:p>
  </w:endnote>
  <w:endnote w:type="continuationSeparator" w:id="0">
    <w:p w:rsidR="00EB441F" w:rsidRDefault="00EB441F" w:rsidP="0004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95002"/>
      <w:docPartObj>
        <w:docPartGallery w:val="Page Numbers (Bottom of Page)"/>
        <w:docPartUnique/>
      </w:docPartObj>
    </w:sdtPr>
    <w:sdtEndPr/>
    <w:sdtContent>
      <w:p w:rsidR="00A573E7" w:rsidRDefault="000B252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93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573E7" w:rsidRDefault="00A573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1F" w:rsidRDefault="00EB441F" w:rsidP="000453CD">
      <w:pPr>
        <w:spacing w:after="0" w:line="240" w:lineRule="auto"/>
      </w:pPr>
      <w:r>
        <w:separator/>
      </w:r>
    </w:p>
  </w:footnote>
  <w:footnote w:type="continuationSeparator" w:id="0">
    <w:p w:rsidR="00EB441F" w:rsidRDefault="00EB441F" w:rsidP="0004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58B"/>
    <w:multiLevelType w:val="multilevel"/>
    <w:tmpl w:val="1FA8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00B00"/>
    <w:multiLevelType w:val="hybridMultilevel"/>
    <w:tmpl w:val="671061B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1F5ADA"/>
    <w:multiLevelType w:val="hybridMultilevel"/>
    <w:tmpl w:val="A394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3ADB"/>
    <w:multiLevelType w:val="hybridMultilevel"/>
    <w:tmpl w:val="666E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50265"/>
    <w:multiLevelType w:val="hybridMultilevel"/>
    <w:tmpl w:val="13FE5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78F8"/>
    <w:multiLevelType w:val="hybridMultilevel"/>
    <w:tmpl w:val="034856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347"/>
    <w:multiLevelType w:val="hybridMultilevel"/>
    <w:tmpl w:val="D0B2C2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4A91A9D"/>
    <w:multiLevelType w:val="hybridMultilevel"/>
    <w:tmpl w:val="E140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4117B"/>
    <w:multiLevelType w:val="hybridMultilevel"/>
    <w:tmpl w:val="89BC7B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9A715C5"/>
    <w:multiLevelType w:val="hybridMultilevel"/>
    <w:tmpl w:val="A0DC95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54D98"/>
    <w:multiLevelType w:val="hybridMultilevel"/>
    <w:tmpl w:val="2B0E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44C3E"/>
    <w:multiLevelType w:val="hybridMultilevel"/>
    <w:tmpl w:val="6B007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217BD"/>
    <w:multiLevelType w:val="multilevel"/>
    <w:tmpl w:val="B6EC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07BA2"/>
    <w:multiLevelType w:val="multilevel"/>
    <w:tmpl w:val="7FD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676510"/>
    <w:multiLevelType w:val="multilevel"/>
    <w:tmpl w:val="D0AC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2F22BF"/>
    <w:multiLevelType w:val="hybridMultilevel"/>
    <w:tmpl w:val="0F3E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1687C"/>
    <w:multiLevelType w:val="hybridMultilevel"/>
    <w:tmpl w:val="365CD5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030A"/>
    <w:multiLevelType w:val="hybridMultilevel"/>
    <w:tmpl w:val="8DDA4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624C9"/>
    <w:multiLevelType w:val="hybridMultilevel"/>
    <w:tmpl w:val="D0B2C2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89B5653"/>
    <w:multiLevelType w:val="hybridMultilevel"/>
    <w:tmpl w:val="0414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56E15"/>
    <w:multiLevelType w:val="hybridMultilevel"/>
    <w:tmpl w:val="B6D47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"/>
  </w:num>
  <w:num w:numId="5">
    <w:abstractNumId w:val="15"/>
  </w:num>
  <w:num w:numId="6">
    <w:abstractNumId w:val="0"/>
  </w:num>
  <w:num w:numId="7">
    <w:abstractNumId w:val="13"/>
  </w:num>
  <w:num w:numId="8">
    <w:abstractNumId w:val="17"/>
  </w:num>
  <w:num w:numId="9">
    <w:abstractNumId w:val="8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AA9"/>
    <w:rsid w:val="00005F1E"/>
    <w:rsid w:val="000106C1"/>
    <w:rsid w:val="00015C87"/>
    <w:rsid w:val="0002129F"/>
    <w:rsid w:val="00025CFF"/>
    <w:rsid w:val="00026DA8"/>
    <w:rsid w:val="00027731"/>
    <w:rsid w:val="000340D6"/>
    <w:rsid w:val="000408F2"/>
    <w:rsid w:val="000453CD"/>
    <w:rsid w:val="000510FF"/>
    <w:rsid w:val="0005270A"/>
    <w:rsid w:val="0007039F"/>
    <w:rsid w:val="00071500"/>
    <w:rsid w:val="000B252D"/>
    <w:rsid w:val="000B36CA"/>
    <w:rsid w:val="000D1345"/>
    <w:rsid w:val="000D1DD6"/>
    <w:rsid w:val="000D28A8"/>
    <w:rsid w:val="000D3ADE"/>
    <w:rsid w:val="000D3BEF"/>
    <w:rsid w:val="000D6BF4"/>
    <w:rsid w:val="000D7CF4"/>
    <w:rsid w:val="000E3CDE"/>
    <w:rsid w:val="0010288E"/>
    <w:rsid w:val="001063CD"/>
    <w:rsid w:val="00107127"/>
    <w:rsid w:val="001164D8"/>
    <w:rsid w:val="0014020F"/>
    <w:rsid w:val="001427F4"/>
    <w:rsid w:val="001433CD"/>
    <w:rsid w:val="001637B7"/>
    <w:rsid w:val="00173FBA"/>
    <w:rsid w:val="001767E7"/>
    <w:rsid w:val="001906F8"/>
    <w:rsid w:val="00191C05"/>
    <w:rsid w:val="00194319"/>
    <w:rsid w:val="0019479E"/>
    <w:rsid w:val="001A3254"/>
    <w:rsid w:val="001A77AA"/>
    <w:rsid w:val="001B26D9"/>
    <w:rsid w:val="001C4189"/>
    <w:rsid w:val="001D5B19"/>
    <w:rsid w:val="001D6186"/>
    <w:rsid w:val="001E2395"/>
    <w:rsid w:val="001E4AA9"/>
    <w:rsid w:val="001E6C61"/>
    <w:rsid w:val="001F639C"/>
    <w:rsid w:val="00202543"/>
    <w:rsid w:val="0021243E"/>
    <w:rsid w:val="0021281E"/>
    <w:rsid w:val="002237D1"/>
    <w:rsid w:val="00234BFD"/>
    <w:rsid w:val="0024278B"/>
    <w:rsid w:val="00244F89"/>
    <w:rsid w:val="002466CE"/>
    <w:rsid w:val="00247791"/>
    <w:rsid w:val="00280862"/>
    <w:rsid w:val="00281E45"/>
    <w:rsid w:val="0029370D"/>
    <w:rsid w:val="00297A0E"/>
    <w:rsid w:val="002A6986"/>
    <w:rsid w:val="002C1EA2"/>
    <w:rsid w:val="002C7584"/>
    <w:rsid w:val="002D4D1C"/>
    <w:rsid w:val="002E2B4E"/>
    <w:rsid w:val="002F20E7"/>
    <w:rsid w:val="002F6B69"/>
    <w:rsid w:val="00301E8F"/>
    <w:rsid w:val="00320B0C"/>
    <w:rsid w:val="0032223A"/>
    <w:rsid w:val="00344507"/>
    <w:rsid w:val="0034659E"/>
    <w:rsid w:val="003539C3"/>
    <w:rsid w:val="0038093D"/>
    <w:rsid w:val="003871AD"/>
    <w:rsid w:val="003A7263"/>
    <w:rsid w:val="003B0FB8"/>
    <w:rsid w:val="003B264F"/>
    <w:rsid w:val="003B4D45"/>
    <w:rsid w:val="003C0567"/>
    <w:rsid w:val="003C2261"/>
    <w:rsid w:val="003D00D2"/>
    <w:rsid w:val="003D3575"/>
    <w:rsid w:val="003E3FCD"/>
    <w:rsid w:val="003F0906"/>
    <w:rsid w:val="00402632"/>
    <w:rsid w:val="0040338C"/>
    <w:rsid w:val="00405705"/>
    <w:rsid w:val="0042751D"/>
    <w:rsid w:val="00454002"/>
    <w:rsid w:val="004567AC"/>
    <w:rsid w:val="00467310"/>
    <w:rsid w:val="00477EFD"/>
    <w:rsid w:val="00487481"/>
    <w:rsid w:val="0049231C"/>
    <w:rsid w:val="0049732D"/>
    <w:rsid w:val="004A0616"/>
    <w:rsid w:val="004B30B5"/>
    <w:rsid w:val="004B3B7A"/>
    <w:rsid w:val="004B79D9"/>
    <w:rsid w:val="004D3484"/>
    <w:rsid w:val="004D3918"/>
    <w:rsid w:val="004D5BEE"/>
    <w:rsid w:val="004E4265"/>
    <w:rsid w:val="00505D02"/>
    <w:rsid w:val="0051414D"/>
    <w:rsid w:val="00521F2B"/>
    <w:rsid w:val="00535EDB"/>
    <w:rsid w:val="00540B8F"/>
    <w:rsid w:val="0054152C"/>
    <w:rsid w:val="005467BB"/>
    <w:rsid w:val="00556030"/>
    <w:rsid w:val="0056360A"/>
    <w:rsid w:val="00592A2A"/>
    <w:rsid w:val="005B6CB8"/>
    <w:rsid w:val="005B7612"/>
    <w:rsid w:val="005C7FF4"/>
    <w:rsid w:val="005D0B73"/>
    <w:rsid w:val="005D3CBC"/>
    <w:rsid w:val="005E0E25"/>
    <w:rsid w:val="005E3045"/>
    <w:rsid w:val="005E4614"/>
    <w:rsid w:val="005F1DE0"/>
    <w:rsid w:val="006268C0"/>
    <w:rsid w:val="00630B93"/>
    <w:rsid w:val="006333C9"/>
    <w:rsid w:val="00635454"/>
    <w:rsid w:val="00635490"/>
    <w:rsid w:val="00652D73"/>
    <w:rsid w:val="006609D2"/>
    <w:rsid w:val="00662C2E"/>
    <w:rsid w:val="00673EC0"/>
    <w:rsid w:val="0067452E"/>
    <w:rsid w:val="006754FB"/>
    <w:rsid w:val="00680F75"/>
    <w:rsid w:val="006835FA"/>
    <w:rsid w:val="00685EC3"/>
    <w:rsid w:val="006A2698"/>
    <w:rsid w:val="006A6F7D"/>
    <w:rsid w:val="006B3F23"/>
    <w:rsid w:val="006D15FA"/>
    <w:rsid w:val="006D6EAF"/>
    <w:rsid w:val="006E3795"/>
    <w:rsid w:val="006E4EEF"/>
    <w:rsid w:val="006E7625"/>
    <w:rsid w:val="006F2A6E"/>
    <w:rsid w:val="006F4869"/>
    <w:rsid w:val="00703AA3"/>
    <w:rsid w:val="00703E7E"/>
    <w:rsid w:val="0071383A"/>
    <w:rsid w:val="00721241"/>
    <w:rsid w:val="0072601E"/>
    <w:rsid w:val="0074246D"/>
    <w:rsid w:val="00756343"/>
    <w:rsid w:val="00764ECF"/>
    <w:rsid w:val="007667B2"/>
    <w:rsid w:val="00770CBD"/>
    <w:rsid w:val="00775CE3"/>
    <w:rsid w:val="00787A2C"/>
    <w:rsid w:val="007A11AC"/>
    <w:rsid w:val="007B3E6D"/>
    <w:rsid w:val="007B6439"/>
    <w:rsid w:val="007C1EC9"/>
    <w:rsid w:val="007C33C4"/>
    <w:rsid w:val="007D0CB9"/>
    <w:rsid w:val="007E0045"/>
    <w:rsid w:val="007F09C5"/>
    <w:rsid w:val="007F0FC8"/>
    <w:rsid w:val="007F1392"/>
    <w:rsid w:val="008036F4"/>
    <w:rsid w:val="008134D8"/>
    <w:rsid w:val="00815024"/>
    <w:rsid w:val="00816637"/>
    <w:rsid w:val="0082578D"/>
    <w:rsid w:val="008265F6"/>
    <w:rsid w:val="00826A28"/>
    <w:rsid w:val="00832441"/>
    <w:rsid w:val="0083730B"/>
    <w:rsid w:val="00842F3A"/>
    <w:rsid w:val="00845109"/>
    <w:rsid w:val="00854924"/>
    <w:rsid w:val="0087044D"/>
    <w:rsid w:val="00871042"/>
    <w:rsid w:val="00873716"/>
    <w:rsid w:val="008A2402"/>
    <w:rsid w:val="008B313B"/>
    <w:rsid w:val="008B52D2"/>
    <w:rsid w:val="008B5614"/>
    <w:rsid w:val="008C7473"/>
    <w:rsid w:val="008D093B"/>
    <w:rsid w:val="008D22CE"/>
    <w:rsid w:val="008F0894"/>
    <w:rsid w:val="008F5C17"/>
    <w:rsid w:val="008F5E78"/>
    <w:rsid w:val="00907504"/>
    <w:rsid w:val="009113C3"/>
    <w:rsid w:val="00912E53"/>
    <w:rsid w:val="00916061"/>
    <w:rsid w:val="0092534C"/>
    <w:rsid w:val="00962030"/>
    <w:rsid w:val="009647E6"/>
    <w:rsid w:val="009708A3"/>
    <w:rsid w:val="00975425"/>
    <w:rsid w:val="00982E61"/>
    <w:rsid w:val="00986438"/>
    <w:rsid w:val="009A39F4"/>
    <w:rsid w:val="009A48C5"/>
    <w:rsid w:val="009A51DE"/>
    <w:rsid w:val="009A5769"/>
    <w:rsid w:val="009A7EB8"/>
    <w:rsid w:val="009B3A77"/>
    <w:rsid w:val="009B68A7"/>
    <w:rsid w:val="009E2960"/>
    <w:rsid w:val="009E5506"/>
    <w:rsid w:val="009F3995"/>
    <w:rsid w:val="009F5AD9"/>
    <w:rsid w:val="009F5C71"/>
    <w:rsid w:val="00A0720F"/>
    <w:rsid w:val="00A10BA4"/>
    <w:rsid w:val="00A20526"/>
    <w:rsid w:val="00A573E7"/>
    <w:rsid w:val="00A62103"/>
    <w:rsid w:val="00A70FDD"/>
    <w:rsid w:val="00A847AA"/>
    <w:rsid w:val="00A85877"/>
    <w:rsid w:val="00A90296"/>
    <w:rsid w:val="00AA60E9"/>
    <w:rsid w:val="00AB1376"/>
    <w:rsid w:val="00AC2262"/>
    <w:rsid w:val="00AC72DE"/>
    <w:rsid w:val="00AE7DD6"/>
    <w:rsid w:val="00AF19D2"/>
    <w:rsid w:val="00AF5AFC"/>
    <w:rsid w:val="00B14765"/>
    <w:rsid w:val="00B22655"/>
    <w:rsid w:val="00B24196"/>
    <w:rsid w:val="00B4432D"/>
    <w:rsid w:val="00B5048A"/>
    <w:rsid w:val="00B5122C"/>
    <w:rsid w:val="00B52AB7"/>
    <w:rsid w:val="00B6037F"/>
    <w:rsid w:val="00B6077C"/>
    <w:rsid w:val="00B70EA5"/>
    <w:rsid w:val="00B71992"/>
    <w:rsid w:val="00B75EC3"/>
    <w:rsid w:val="00B90A1B"/>
    <w:rsid w:val="00B95D93"/>
    <w:rsid w:val="00BA0CEC"/>
    <w:rsid w:val="00BB3C39"/>
    <w:rsid w:val="00BB4261"/>
    <w:rsid w:val="00BF5BB5"/>
    <w:rsid w:val="00BF7204"/>
    <w:rsid w:val="00C02DB4"/>
    <w:rsid w:val="00C052B6"/>
    <w:rsid w:val="00C14C9F"/>
    <w:rsid w:val="00C24147"/>
    <w:rsid w:val="00C31F2F"/>
    <w:rsid w:val="00C33CF3"/>
    <w:rsid w:val="00C371A9"/>
    <w:rsid w:val="00C45518"/>
    <w:rsid w:val="00C93245"/>
    <w:rsid w:val="00C93371"/>
    <w:rsid w:val="00CC06AD"/>
    <w:rsid w:val="00CD057D"/>
    <w:rsid w:val="00CD0FFC"/>
    <w:rsid w:val="00CE087B"/>
    <w:rsid w:val="00CE7224"/>
    <w:rsid w:val="00CF191D"/>
    <w:rsid w:val="00CF27A2"/>
    <w:rsid w:val="00CF5B47"/>
    <w:rsid w:val="00D10DF7"/>
    <w:rsid w:val="00D23D6D"/>
    <w:rsid w:val="00D353E0"/>
    <w:rsid w:val="00D52DA2"/>
    <w:rsid w:val="00D56604"/>
    <w:rsid w:val="00D62A74"/>
    <w:rsid w:val="00D65AE5"/>
    <w:rsid w:val="00D80025"/>
    <w:rsid w:val="00D80C6E"/>
    <w:rsid w:val="00DC381D"/>
    <w:rsid w:val="00DD4FD9"/>
    <w:rsid w:val="00DF0BB7"/>
    <w:rsid w:val="00DF24F1"/>
    <w:rsid w:val="00DF39D7"/>
    <w:rsid w:val="00DF3C86"/>
    <w:rsid w:val="00DF6868"/>
    <w:rsid w:val="00E04913"/>
    <w:rsid w:val="00E10D83"/>
    <w:rsid w:val="00E12B44"/>
    <w:rsid w:val="00E20F0B"/>
    <w:rsid w:val="00E33048"/>
    <w:rsid w:val="00E34705"/>
    <w:rsid w:val="00E34EF7"/>
    <w:rsid w:val="00E3777C"/>
    <w:rsid w:val="00E47509"/>
    <w:rsid w:val="00E50FBE"/>
    <w:rsid w:val="00E513C2"/>
    <w:rsid w:val="00E57D50"/>
    <w:rsid w:val="00E7358F"/>
    <w:rsid w:val="00E74063"/>
    <w:rsid w:val="00E76B81"/>
    <w:rsid w:val="00E811DD"/>
    <w:rsid w:val="00E82475"/>
    <w:rsid w:val="00E82E59"/>
    <w:rsid w:val="00E93E94"/>
    <w:rsid w:val="00E9561B"/>
    <w:rsid w:val="00EA2B15"/>
    <w:rsid w:val="00EA7C4C"/>
    <w:rsid w:val="00EB441F"/>
    <w:rsid w:val="00EC681D"/>
    <w:rsid w:val="00EE31EE"/>
    <w:rsid w:val="00EE5C6D"/>
    <w:rsid w:val="00EF2A40"/>
    <w:rsid w:val="00EF3601"/>
    <w:rsid w:val="00EF5235"/>
    <w:rsid w:val="00EF5468"/>
    <w:rsid w:val="00F01A59"/>
    <w:rsid w:val="00F028E0"/>
    <w:rsid w:val="00F0785D"/>
    <w:rsid w:val="00F27C40"/>
    <w:rsid w:val="00F30F8D"/>
    <w:rsid w:val="00F40BD9"/>
    <w:rsid w:val="00F425E6"/>
    <w:rsid w:val="00F71935"/>
    <w:rsid w:val="00F76B65"/>
    <w:rsid w:val="00F83FF4"/>
    <w:rsid w:val="00F876B7"/>
    <w:rsid w:val="00F91C07"/>
    <w:rsid w:val="00F9496D"/>
    <w:rsid w:val="00F95777"/>
    <w:rsid w:val="00F95C09"/>
    <w:rsid w:val="00FB08BE"/>
    <w:rsid w:val="00FB7FCD"/>
    <w:rsid w:val="00FC79A9"/>
    <w:rsid w:val="00FD73D8"/>
    <w:rsid w:val="00FE0540"/>
    <w:rsid w:val="00FF1897"/>
    <w:rsid w:val="00FF2299"/>
    <w:rsid w:val="00FF2398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D1"/>
  </w:style>
  <w:style w:type="paragraph" w:styleId="1">
    <w:name w:val="heading 1"/>
    <w:basedOn w:val="a"/>
    <w:next w:val="a"/>
    <w:link w:val="10"/>
    <w:uiPriority w:val="9"/>
    <w:qFormat/>
    <w:rsid w:val="00813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6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6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68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C68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3EC0"/>
  </w:style>
  <w:style w:type="paragraph" w:customStyle="1" w:styleId="c3">
    <w:name w:val="c3"/>
    <w:basedOn w:val="a"/>
    <w:rsid w:val="006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EC0"/>
  </w:style>
  <w:style w:type="paragraph" w:customStyle="1" w:styleId="c8">
    <w:name w:val="c8"/>
    <w:basedOn w:val="a"/>
    <w:rsid w:val="006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07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F1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0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414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C6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8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8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C68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81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01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4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53CD"/>
  </w:style>
  <w:style w:type="paragraph" w:styleId="ad">
    <w:name w:val="footer"/>
    <w:basedOn w:val="a"/>
    <w:link w:val="ae"/>
    <w:uiPriority w:val="99"/>
    <w:unhideWhenUsed/>
    <w:rsid w:val="0004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5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D1"/>
  </w:style>
  <w:style w:type="paragraph" w:styleId="1">
    <w:name w:val="heading 1"/>
    <w:basedOn w:val="a"/>
    <w:next w:val="a"/>
    <w:link w:val="10"/>
    <w:uiPriority w:val="9"/>
    <w:qFormat/>
    <w:rsid w:val="008134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6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6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68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C68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3EC0"/>
  </w:style>
  <w:style w:type="paragraph" w:customStyle="1" w:styleId="c3">
    <w:name w:val="c3"/>
    <w:basedOn w:val="a"/>
    <w:rsid w:val="006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EC0"/>
  </w:style>
  <w:style w:type="paragraph" w:customStyle="1" w:styleId="c8">
    <w:name w:val="c8"/>
    <w:basedOn w:val="a"/>
    <w:rsid w:val="006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07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F1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0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414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C6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8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8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C68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81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01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4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53CD"/>
  </w:style>
  <w:style w:type="paragraph" w:styleId="ad">
    <w:name w:val="footer"/>
    <w:basedOn w:val="a"/>
    <w:link w:val="ae"/>
    <w:uiPriority w:val="99"/>
    <w:unhideWhenUsed/>
    <w:rsid w:val="0004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05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-gtb3b.xn--69-1lcpl.xn--p1a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estnikpedagoga.ru/servisy/publik/publ?id=10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llsoch.ru/2018/07/13/%d1%85%d1%83%d0%b4%d0%be%d0%b6%d0%b5%d1%81%d1%82%d0%b2%d0%b5%d0%bd%d0%bd%d0%be%d0%b5-%d1%82%d0%b2%d0%be%d1%80%d1%87%d0%b5%d1%81%d1%82%d0%b2%d0%be-%d0%b4%d0%b5%d1%82%d0%b5%d0%b9-2-8-%d0%bb%d0%b5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4966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2020-02-25T06:49:00Z</cp:lastPrinted>
  <dcterms:created xsi:type="dcterms:W3CDTF">2020-02-20T17:09:00Z</dcterms:created>
  <dcterms:modified xsi:type="dcterms:W3CDTF">2020-02-26T17:55:00Z</dcterms:modified>
</cp:coreProperties>
</file>