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21" w:rsidRDefault="00450321" w:rsidP="00450321">
      <w:pPr>
        <w:pStyle w:val="2"/>
        <w:pBdr>
          <w:bottom w:val="single" w:sz="6" w:space="0" w:color="C7C7C7"/>
        </w:pBdr>
        <w:spacing w:before="0" w:line="360" w:lineRule="auto"/>
        <w:jc w:val="center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МБДОУ Детский сад №1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Кесова Гора</w:t>
      </w:r>
    </w:p>
    <w:p w:rsidR="00450321" w:rsidRDefault="00450321" w:rsidP="00450321">
      <w:pPr>
        <w:jc w:val="right"/>
      </w:pPr>
      <w:r>
        <w:t>Сомова В.С.</w:t>
      </w:r>
    </w:p>
    <w:p w:rsidR="00450321" w:rsidRPr="00450321" w:rsidRDefault="00450321" w:rsidP="00450321">
      <w:pPr>
        <w:jc w:val="right"/>
      </w:pPr>
      <w:r>
        <w:t>2022 год</w:t>
      </w:r>
    </w:p>
    <w:p w:rsidR="00A84EAE" w:rsidRPr="00317968" w:rsidRDefault="00450321" w:rsidP="00317968">
      <w:pPr>
        <w:pStyle w:val="2"/>
        <w:pBdr>
          <w:bottom w:val="single" w:sz="6" w:space="0" w:color="C7C7C7"/>
        </w:pBdr>
        <w:spacing w:before="0" w:line="36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Родительское собрание в ДОО на тему: </w:t>
      </w:r>
      <w:r w:rsidR="00A84EA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"Современное образование от 0 до 3: лучшие мировые практики. Система Эмми </w:t>
      </w:r>
      <w:proofErr w:type="spellStart"/>
      <w:r w:rsidR="00A84EA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Пиклер</w:t>
      </w:r>
      <w:proofErr w:type="spellEnd"/>
      <w:r w:rsidR="00A84EA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A84EAE" w:rsidRPr="00317968" w:rsidRDefault="00450321" w:rsidP="0031796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познакомить родителей с моделью взаимодействия </w:t>
      </w:r>
      <w:r w:rsidR="00D70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взрослого с ребенком.</w:t>
      </w:r>
    </w:p>
    <w:p w:rsidR="002B4FEE" w:rsidRPr="00317968" w:rsidRDefault="00D7050C" w:rsidP="0031796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5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(слайд № 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F19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речь идет о подходе венгерского педиатра Эмми </w:t>
      </w:r>
      <w:proofErr w:type="spellStart"/>
      <w:r w:rsidR="00770F19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Пиклер</w:t>
      </w:r>
      <w:proofErr w:type="spellEnd"/>
      <w:r w:rsidR="002B4FE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1946 году она возглавила в Будапешт</w:t>
      </w:r>
      <w:bookmarkStart w:id="0" w:name="_GoBack"/>
      <w:bookmarkEnd w:id="0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Дом ребенка. Институт  </w:t>
      </w:r>
      <w:proofErr w:type="spellStart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Пиклер</w:t>
      </w:r>
      <w:proofErr w:type="spellEnd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продолжает</w:t>
      </w:r>
      <w:r w:rsidR="00B95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 существование по сей </w:t>
      </w:r>
      <w:proofErr w:type="gramStart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</w:t>
      </w:r>
      <w:proofErr w:type="gramEnd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одноименные организации созданы во многих странах мира. Они занимаются распространением идей Эмми </w:t>
      </w:r>
      <w:proofErr w:type="spellStart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Пиклер</w:t>
      </w:r>
      <w:proofErr w:type="spellEnd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проводят исследования, семинары </w:t>
      </w:r>
      <w:proofErr w:type="gramStart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="002B4FEE"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родителей, помогают детским садам, работающим по ее методам.</w:t>
      </w:r>
    </w:p>
    <w:p w:rsidR="002B4FEE" w:rsidRPr="00317968" w:rsidRDefault="002B4FEE" w:rsidP="003179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68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Ⅰ</w:t>
      </w: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proofErr w:type="gramEnd"/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 и Взрослый партнеры.</w:t>
      </w:r>
      <w:r w:rsidR="00D7050C" w:rsidRPr="00D7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5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(слайд № 3</w:t>
      </w:r>
      <w:r w:rsidR="00D7050C" w:rsidRPr="00D705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</w:p>
    <w:p w:rsidR="002B4FEE" w:rsidRPr="00317968" w:rsidRDefault="002B4FEE" w:rsidP="003179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Её подход</w:t>
      </w:r>
      <w:r w:rsidR="00770F19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 на уважении, заботе и бережном отношении к ребенку. Он выражается в том, что ребенку предоставлена возможность самому выбирать себе интересы, и взрослый только сопровождает его в этом и поддерживает там, где ребенок просит о помощи. </w:t>
      </w:r>
    </w:p>
    <w:p w:rsidR="002B4FEE" w:rsidRPr="00317968" w:rsidRDefault="00770F19" w:rsidP="003179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Важным участием взрослого здесь являются партнерские отношения к ребенку и предсказуемость. </w:t>
      </w:r>
    </w:p>
    <w:p w:rsidR="002B4FEE" w:rsidRPr="00317968" w:rsidRDefault="00770F19" w:rsidP="00317968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Мы, общаясь с ребенком, проговариваем все наши действия, намерения, рассказываем ему о том, что он делает сейчас.</w:t>
      </w:r>
    </w:p>
    <w:p w:rsidR="002B4FEE" w:rsidRPr="00317968" w:rsidRDefault="00770F19" w:rsidP="00317968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даем время на то, чтобы он откликнулся на наше предложение. То есть, если мы говорим: «Я сейчас тебя буду одевать, дай мне, пожалуйста, ручку», мы ждем, когда малыш сделает какое-то встречное движение к нам и благодарим его за то, что он откликнулся на нашу просьбу. </w:t>
      </w:r>
      <w:proofErr w:type="gramStart"/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ребенок из раза в раз, когда повторяются бытовые ситуации, уже прекрасно понимает, что сейчас будет п</w:t>
      </w:r>
      <w:r w:rsidR="00D7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роисходить и тогда ему спокойно </w:t>
      </w: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(ошибки взрослого: они не </w:t>
      </w:r>
      <w:r w:rsidR="00D705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ждут, а молча одевают.</w:t>
      </w:r>
      <w:proofErr w:type="gramEnd"/>
      <w:r w:rsidR="00D7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7050C">
        <w:rPr>
          <w:rFonts w:ascii="Times New Roman" w:hAnsi="Times New Roman" w:cs="Times New Roman"/>
          <w:color w:val="000000" w:themeColor="text1"/>
          <w:sz w:val="28"/>
          <w:szCs w:val="28"/>
        </w:rPr>
        <w:t>Не дают ребенку проявлять самостоятельность, свободу движений, выбор).</w:t>
      </w:r>
      <w:proofErr w:type="gramEnd"/>
    </w:p>
    <w:p w:rsidR="002B4FEE" w:rsidRPr="00317968" w:rsidRDefault="00770F19" w:rsidP="0031796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В спокойном состоянии души, его познавательный интерес растет, ему хочется изучать свойства предметов, среду, людей, повторять какие-то действия с еще большим любопытством. Этот подход базируется как раз на том, что у ребенка очень высокая мотивация, и за счет нее идет развитие.</w:t>
      </w:r>
      <w:r w:rsidR="002B4FE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F19" w:rsidRPr="00317968" w:rsidRDefault="00770F19" w:rsidP="0031796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Наблюдая за ребенком, за тем, что ему нравится, мы, взрослые, можем создавать для него такую среду, в которой он все больше и больше будет свой интерес р</w:t>
      </w:r>
      <w:r w:rsidR="002B4FE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аскрывать и познавать окружающий мир</w:t>
      </w: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себя.</w:t>
      </w:r>
      <w:r w:rsidR="002B4FEE"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t>Он сам с интересом будет изучать действия и предметы, как, допустим, бросание игрушки на пол. Из раза в раз он повторяет этот опыт, смотрит, слушает: один предмет глухо свалится, другой – звонко, один предмет покатится, другой – подпрыгнет. Наша задача, как взрослых, предоставлять ему эту возможность.</w:t>
      </w:r>
    </w:p>
    <w:p w:rsidR="00401CC9" w:rsidRPr="00317968" w:rsidRDefault="00BD5333" w:rsidP="00317968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 w:themeColor="text1"/>
          <w:sz w:val="28"/>
          <w:szCs w:val="28"/>
        </w:rPr>
      </w:pPr>
      <w:r w:rsidRPr="00317968">
        <w:rPr>
          <w:rStyle w:val="a5"/>
          <w:color w:val="000000" w:themeColor="text1"/>
          <w:sz w:val="28"/>
          <w:szCs w:val="28"/>
        </w:rPr>
        <w:t xml:space="preserve">Пример: видео фрагменты исследований Эмми </w:t>
      </w:r>
      <w:proofErr w:type="spellStart"/>
      <w:r w:rsidRPr="00317968">
        <w:rPr>
          <w:rStyle w:val="a5"/>
          <w:color w:val="000000" w:themeColor="text1"/>
          <w:sz w:val="28"/>
          <w:szCs w:val="28"/>
        </w:rPr>
        <w:t>Пиклер</w:t>
      </w:r>
      <w:proofErr w:type="spellEnd"/>
      <w:r w:rsidRPr="00317968">
        <w:rPr>
          <w:rStyle w:val="a5"/>
          <w:color w:val="000000" w:themeColor="text1"/>
          <w:sz w:val="28"/>
          <w:szCs w:val="28"/>
        </w:rPr>
        <w:t xml:space="preserve"> в семье </w:t>
      </w:r>
    </w:p>
    <w:p w:rsidR="002B4FEE" w:rsidRPr="00317968" w:rsidRDefault="00401CC9" w:rsidP="00317968">
      <w:pPr>
        <w:pStyle w:val="a3"/>
        <w:spacing w:before="0" w:beforeAutospacing="0" w:after="0" w:afterAutospacing="0" w:line="360" w:lineRule="auto"/>
        <w:jc w:val="both"/>
        <w:rPr>
          <w:rStyle w:val="ab"/>
          <w:color w:val="auto"/>
          <w:sz w:val="28"/>
          <w:szCs w:val="28"/>
        </w:rPr>
      </w:pPr>
      <w:r w:rsidRPr="00317968">
        <w:rPr>
          <w:rStyle w:val="a5"/>
          <w:color w:val="000000" w:themeColor="text1"/>
          <w:sz w:val="28"/>
          <w:szCs w:val="28"/>
        </w:rPr>
        <w:t>ссылка:</w:t>
      </w:r>
      <w:r w:rsidR="00BD5333" w:rsidRPr="00317968">
        <w:rPr>
          <w:sz w:val="28"/>
          <w:szCs w:val="28"/>
        </w:rPr>
        <w:t xml:space="preserve"> </w:t>
      </w:r>
      <w:hyperlink r:id="rId8" w:history="1">
        <w:r w:rsidR="00BD5333" w:rsidRPr="00317968">
          <w:rPr>
            <w:rStyle w:val="ab"/>
            <w:sz w:val="28"/>
            <w:szCs w:val="28"/>
          </w:rPr>
          <w:t>https://www.youtube.com/watch?v=b3de5JV60yE</w:t>
        </w:r>
      </w:hyperlink>
    </w:p>
    <w:p w:rsidR="00D7050C" w:rsidRDefault="00D7050C" w:rsidP="00317968">
      <w:pPr>
        <w:pStyle w:val="a3"/>
        <w:spacing w:before="0" w:beforeAutospacing="0" w:after="0" w:afterAutospacing="0" w:line="360" w:lineRule="auto"/>
        <w:jc w:val="both"/>
        <w:rPr>
          <w:rStyle w:val="ab"/>
          <w:i/>
          <w:color w:val="auto"/>
          <w:sz w:val="28"/>
          <w:szCs w:val="28"/>
          <w:u w:val="none"/>
        </w:rPr>
      </w:pPr>
      <w:r>
        <w:rPr>
          <w:rStyle w:val="ab"/>
          <w:i/>
          <w:color w:val="auto"/>
          <w:sz w:val="28"/>
          <w:szCs w:val="28"/>
          <w:u w:val="none"/>
        </w:rPr>
        <w:t>театральная импровизация</w:t>
      </w:r>
    </w:p>
    <w:p w:rsidR="00D7050C" w:rsidRDefault="00D7050C" w:rsidP="00317968">
      <w:pPr>
        <w:pStyle w:val="a3"/>
        <w:spacing w:before="0" w:beforeAutospacing="0" w:after="0" w:afterAutospacing="0" w:line="360" w:lineRule="auto"/>
        <w:jc w:val="both"/>
        <w:rPr>
          <w:rStyle w:val="ab"/>
          <w:i/>
          <w:color w:val="auto"/>
          <w:sz w:val="28"/>
          <w:szCs w:val="28"/>
          <w:u w:val="none"/>
        </w:rPr>
      </w:pPr>
      <w:r>
        <w:rPr>
          <w:rStyle w:val="ab"/>
          <w:i/>
          <w:color w:val="auto"/>
          <w:sz w:val="28"/>
          <w:szCs w:val="28"/>
          <w:u w:val="none"/>
        </w:rPr>
        <w:t xml:space="preserve">1 ситуация – родители делают все за ребенка, носят на руках, постоянно целую и </w:t>
      </w:r>
      <w:proofErr w:type="spellStart"/>
      <w:r>
        <w:rPr>
          <w:rStyle w:val="ab"/>
          <w:i/>
          <w:color w:val="auto"/>
          <w:sz w:val="28"/>
          <w:szCs w:val="28"/>
          <w:u w:val="none"/>
        </w:rPr>
        <w:t>т</w:t>
      </w:r>
      <w:proofErr w:type="gramStart"/>
      <w:r>
        <w:rPr>
          <w:rStyle w:val="ab"/>
          <w:i/>
          <w:color w:val="auto"/>
          <w:sz w:val="28"/>
          <w:szCs w:val="28"/>
          <w:u w:val="none"/>
        </w:rPr>
        <w:t>.д</w:t>
      </w:r>
      <w:proofErr w:type="spellEnd"/>
      <w:proofErr w:type="gramEnd"/>
    </w:p>
    <w:p w:rsidR="00D7050C" w:rsidRDefault="00D7050C" w:rsidP="00317968">
      <w:pPr>
        <w:pStyle w:val="a3"/>
        <w:spacing w:before="0" w:beforeAutospacing="0" w:after="0" w:afterAutospacing="0" w:line="360" w:lineRule="auto"/>
        <w:jc w:val="both"/>
        <w:rPr>
          <w:rStyle w:val="ab"/>
          <w:i/>
          <w:color w:val="auto"/>
          <w:sz w:val="28"/>
          <w:szCs w:val="28"/>
          <w:u w:val="none"/>
        </w:rPr>
      </w:pPr>
      <w:r>
        <w:rPr>
          <w:rStyle w:val="ab"/>
          <w:i/>
          <w:color w:val="auto"/>
          <w:sz w:val="28"/>
          <w:szCs w:val="28"/>
          <w:u w:val="none"/>
        </w:rPr>
        <w:t xml:space="preserve">2 ситуация – родители не обращают на ребенка внимая, все запрещают, агрессивно реагируют и </w:t>
      </w:r>
      <w:proofErr w:type="spellStart"/>
      <w:r>
        <w:rPr>
          <w:rStyle w:val="ab"/>
          <w:i/>
          <w:color w:val="auto"/>
          <w:sz w:val="28"/>
          <w:szCs w:val="28"/>
          <w:u w:val="none"/>
        </w:rPr>
        <w:t>т</w:t>
      </w:r>
      <w:proofErr w:type="gramStart"/>
      <w:r>
        <w:rPr>
          <w:rStyle w:val="ab"/>
          <w:i/>
          <w:color w:val="auto"/>
          <w:sz w:val="28"/>
          <w:szCs w:val="28"/>
          <w:u w:val="none"/>
        </w:rPr>
        <w:t>.д</w:t>
      </w:r>
      <w:proofErr w:type="spellEnd"/>
      <w:proofErr w:type="gramEnd"/>
    </w:p>
    <w:p w:rsidR="00D7050C" w:rsidRPr="00D7050C" w:rsidRDefault="00D7050C" w:rsidP="00317968">
      <w:pPr>
        <w:pStyle w:val="a3"/>
        <w:spacing w:before="0" w:beforeAutospacing="0" w:after="0" w:afterAutospacing="0" w:line="360" w:lineRule="auto"/>
        <w:jc w:val="both"/>
        <w:rPr>
          <w:rStyle w:val="ab"/>
          <w:i/>
          <w:color w:val="auto"/>
          <w:sz w:val="28"/>
          <w:szCs w:val="28"/>
          <w:u w:val="none"/>
        </w:rPr>
      </w:pPr>
      <w:r>
        <w:rPr>
          <w:rStyle w:val="ab"/>
          <w:i/>
          <w:color w:val="auto"/>
          <w:sz w:val="28"/>
          <w:szCs w:val="28"/>
          <w:u w:val="none"/>
        </w:rPr>
        <w:t xml:space="preserve">3 ситуация – партнерские отношения между взрослым и ребенком. </w:t>
      </w:r>
      <w:r w:rsidR="00603A62">
        <w:rPr>
          <w:rStyle w:val="ab"/>
          <w:i/>
          <w:color w:val="auto"/>
          <w:sz w:val="28"/>
          <w:szCs w:val="28"/>
          <w:u w:val="none"/>
        </w:rPr>
        <w:t>Выбор действий, ждут ответа ребенка, уважение, контакт.</w:t>
      </w:r>
    </w:p>
    <w:p w:rsidR="00BD5333" w:rsidRPr="00317968" w:rsidRDefault="00603A62" w:rsidP="00317968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 w:themeColor="text1"/>
          <w:sz w:val="28"/>
          <w:szCs w:val="28"/>
        </w:rPr>
      </w:pPr>
      <w:r w:rsidRPr="00317968">
        <w:rPr>
          <w:rStyle w:val="ab"/>
          <w:color w:val="auto"/>
          <w:sz w:val="28"/>
          <w:szCs w:val="28"/>
        </w:rPr>
        <w:t>О</w:t>
      </w:r>
      <w:r w:rsidR="00BD5333" w:rsidRPr="00317968">
        <w:rPr>
          <w:rStyle w:val="ab"/>
          <w:color w:val="auto"/>
          <w:sz w:val="28"/>
          <w:szCs w:val="28"/>
        </w:rPr>
        <w:t>бсуждение</w:t>
      </w:r>
      <w:r>
        <w:rPr>
          <w:rStyle w:val="ab"/>
          <w:color w:val="auto"/>
          <w:sz w:val="28"/>
          <w:szCs w:val="28"/>
        </w:rPr>
        <w:t xml:space="preserve"> с родителями каждой ситуации.</w:t>
      </w:r>
      <w:r w:rsidR="00BD5333" w:rsidRPr="00317968">
        <w:rPr>
          <w:rStyle w:val="ab"/>
          <w:color w:val="auto"/>
          <w:sz w:val="28"/>
          <w:szCs w:val="28"/>
        </w:rPr>
        <w:t xml:space="preserve"> </w:t>
      </w:r>
    </w:p>
    <w:p w:rsidR="00D15737" w:rsidRDefault="00D15737" w:rsidP="00317968">
      <w:pPr>
        <w:pStyle w:val="a3"/>
        <w:spacing w:before="0" w:beforeAutospacing="0" w:after="0" w:afterAutospacing="0" w:line="360" w:lineRule="auto"/>
        <w:jc w:val="both"/>
        <w:rPr>
          <w:rStyle w:val="a5"/>
          <w:rFonts w:ascii="MS Mincho" w:eastAsia="MS Mincho" w:hAnsi="MS Mincho" w:cs="MS Mincho"/>
          <w:color w:val="000000" w:themeColor="text1"/>
          <w:sz w:val="28"/>
          <w:szCs w:val="28"/>
        </w:rPr>
      </w:pPr>
    </w:p>
    <w:p w:rsidR="002B4FEE" w:rsidRPr="00317968" w:rsidRDefault="002B4FEE" w:rsidP="00317968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 w:themeColor="text1"/>
          <w:sz w:val="28"/>
          <w:szCs w:val="28"/>
        </w:rPr>
      </w:pPr>
      <w:proofErr w:type="spellStart"/>
      <w:r w:rsidRPr="00317968">
        <w:rPr>
          <w:rStyle w:val="a5"/>
          <w:rFonts w:ascii="MS Mincho" w:eastAsia="MS Mincho" w:hAnsi="MS Mincho" w:cs="MS Mincho" w:hint="eastAsia"/>
          <w:color w:val="000000" w:themeColor="text1"/>
          <w:sz w:val="28"/>
          <w:szCs w:val="28"/>
        </w:rPr>
        <w:t>ⅠⅠ</w:t>
      </w:r>
      <w:proofErr w:type="spellEnd"/>
      <w:r w:rsidRPr="00317968">
        <w:rPr>
          <w:rStyle w:val="a5"/>
          <w:color w:val="000000" w:themeColor="text1"/>
          <w:sz w:val="28"/>
          <w:szCs w:val="28"/>
        </w:rPr>
        <w:t xml:space="preserve"> часть метод: Свобода движени</w:t>
      </w:r>
      <w:proofErr w:type="gramStart"/>
      <w:r w:rsidRPr="00317968">
        <w:rPr>
          <w:rStyle w:val="a5"/>
          <w:color w:val="000000" w:themeColor="text1"/>
          <w:sz w:val="28"/>
          <w:szCs w:val="28"/>
        </w:rPr>
        <w:t>й</w:t>
      </w:r>
      <w:r w:rsidR="00603A62" w:rsidRPr="00603A62">
        <w:rPr>
          <w:color w:val="000000" w:themeColor="text1"/>
          <w:sz w:val="28"/>
          <w:szCs w:val="28"/>
          <w:u w:val="single"/>
        </w:rPr>
        <w:t>(</w:t>
      </w:r>
      <w:proofErr w:type="gramEnd"/>
      <w:r w:rsidR="00603A62" w:rsidRPr="00603A62">
        <w:rPr>
          <w:color w:val="000000" w:themeColor="text1"/>
          <w:sz w:val="28"/>
          <w:szCs w:val="28"/>
          <w:u w:val="single"/>
        </w:rPr>
        <w:t>слайд № 4)</w:t>
      </w:r>
    </w:p>
    <w:p w:rsidR="002B4FEE" w:rsidRPr="00317968" w:rsidRDefault="002B4FEE" w:rsidP="00317968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 w:themeColor="text1"/>
          <w:sz w:val="28"/>
          <w:szCs w:val="28"/>
        </w:rPr>
      </w:pPr>
    </w:p>
    <w:p w:rsidR="00BD6FE8" w:rsidRPr="00317968" w:rsidRDefault="00BD6FE8" w:rsidP="0031796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17968">
        <w:rPr>
          <w:rStyle w:val="a5"/>
          <w:color w:val="000000" w:themeColor="text1"/>
          <w:sz w:val="28"/>
          <w:szCs w:val="28"/>
        </w:rPr>
        <w:t>Как же воспитывать ребенка так, чтобы, с одной стороны, удержать правила и контроль, а с другой, предоставить ему свободу в действиях?</w:t>
      </w:r>
      <w:r w:rsidRPr="00317968">
        <w:rPr>
          <w:color w:val="000000" w:themeColor="text1"/>
          <w:sz w:val="28"/>
          <w:szCs w:val="28"/>
        </w:rPr>
        <w:t> </w:t>
      </w:r>
    </w:p>
    <w:p w:rsidR="00770F19" w:rsidRPr="00317968" w:rsidRDefault="00BD6FE8" w:rsidP="0031796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9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Можно ли в принципе «дать» и «забрать» свободу? Какова мера свободы (сколько ее необходимо и сколько бывает достаточно)?</w:t>
      </w:r>
    </w:p>
    <w:p w:rsidR="00BD6FE8" w:rsidRDefault="00BD6FE8" w:rsidP="0031796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17968">
        <w:rPr>
          <w:color w:val="000000" w:themeColor="text1"/>
          <w:sz w:val="28"/>
          <w:szCs w:val="28"/>
        </w:rPr>
        <w:t xml:space="preserve">Свобода всегда должна соотноситься с возрастом ребенка. Часто родители дают свободу там, где ребенку она ЕЩЕ не нужна,  и он не умеет ей пользоваться, а часто, наоборот, отнимают тогда, когда он без нее УЖЕ не может, так как она является важным условием нахождения себя и самоидентификации. </w:t>
      </w:r>
    </w:p>
    <w:p w:rsidR="00603A62" w:rsidRDefault="00603A62" w:rsidP="00317968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Обсуждение: воспитатель просит родителей привести пример на тему «дать и забрать свободу» (1.ребенок не спит дома в обед, а в детском саду режим; 2.разрешили прыгать в луже в резиновых сапожках – на следующий день </w:t>
      </w:r>
      <w:proofErr w:type="gramStart"/>
      <w:r>
        <w:rPr>
          <w:i/>
          <w:color w:val="000000" w:themeColor="text1"/>
          <w:sz w:val="28"/>
          <w:szCs w:val="28"/>
        </w:rPr>
        <w:t>запретили</w:t>
      </w:r>
      <w:proofErr w:type="gramEnd"/>
      <w:r>
        <w:rPr>
          <w:i/>
          <w:color w:val="000000" w:themeColor="text1"/>
          <w:sz w:val="28"/>
          <w:szCs w:val="28"/>
        </w:rPr>
        <w:t xml:space="preserve"> не объяснив так как ребенок был в кроссовках; 3.папа разрешает залезать на стол, а мама нет и так далее)</w:t>
      </w:r>
    </w:p>
    <w:p w:rsidR="00332BF3" w:rsidRPr="00C164A2" w:rsidRDefault="00C164A2" w:rsidP="00C164A2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  <w:r w:rsidRPr="00317968">
        <w:rPr>
          <w:color w:val="000000" w:themeColor="text1"/>
          <w:sz w:val="28"/>
          <w:szCs w:val="28"/>
        </w:rPr>
        <w:t>Родителям важно учить своих детей правильно и разумно пользоваться свободой, а для этого им нужно понимать, какой своей деятельностью ребенок может управлять в том или ином возрасте.</w:t>
      </w:r>
      <w:r>
        <w:rPr>
          <w:color w:val="000000" w:themeColor="text1"/>
          <w:sz w:val="28"/>
          <w:szCs w:val="28"/>
        </w:rPr>
        <w:t xml:space="preserve"> У</w:t>
      </w:r>
      <w:r w:rsidR="00332BF3" w:rsidRPr="00332BF3">
        <w:rPr>
          <w:sz w:val="28"/>
          <w:szCs w:val="28"/>
        </w:rPr>
        <w:t>читывая эти условия – воспитываете самостоятельного ребенка</w:t>
      </w:r>
      <w:r>
        <w:rPr>
          <w:sz w:val="28"/>
          <w:szCs w:val="28"/>
        </w:rPr>
        <w:t>!</w:t>
      </w:r>
    </w:p>
    <w:p w:rsidR="00332BF3" w:rsidRPr="00332BF3" w:rsidRDefault="00332BF3" w:rsidP="00332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BF3">
        <w:rPr>
          <w:rFonts w:ascii="Times New Roman" w:hAnsi="Times New Roman" w:cs="Times New Roman"/>
          <w:sz w:val="28"/>
          <w:szCs w:val="28"/>
        </w:rPr>
        <w:t xml:space="preserve">Самостоятельность — это не только бытовые навыки, это уверенность в себе, решительность и успешная учёба. </w:t>
      </w:r>
    </w:p>
    <w:p w:rsidR="00332BF3" w:rsidRDefault="00332BF3" w:rsidP="0031796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D5333" w:rsidRPr="00C164A2" w:rsidRDefault="00BD5333" w:rsidP="00317968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Примеры и обсуждение проблемы</w:t>
      </w:r>
      <w:r w:rsidR="00624157" w:rsidRPr="00C164A2">
        <w:rPr>
          <w:i/>
          <w:color w:val="000000" w:themeColor="text1"/>
          <w:sz w:val="28"/>
          <w:szCs w:val="28"/>
        </w:rPr>
        <w:t xml:space="preserve"> (родители анонимно отвечают</w:t>
      </w:r>
      <w:r w:rsidR="00C164A2">
        <w:rPr>
          <w:i/>
          <w:color w:val="000000" w:themeColor="text1"/>
          <w:sz w:val="28"/>
          <w:szCs w:val="28"/>
        </w:rPr>
        <w:t>,</w:t>
      </w:r>
      <w:r w:rsidR="00624157" w:rsidRPr="00C164A2">
        <w:rPr>
          <w:i/>
          <w:color w:val="000000" w:themeColor="text1"/>
          <w:sz w:val="28"/>
          <w:szCs w:val="28"/>
        </w:rPr>
        <w:t xml:space="preserve"> далее мы читаем ответы)</w:t>
      </w:r>
      <w:r w:rsidRPr="00C164A2">
        <w:rPr>
          <w:i/>
          <w:color w:val="000000" w:themeColor="text1"/>
          <w:sz w:val="28"/>
          <w:szCs w:val="28"/>
        </w:rPr>
        <w:t>:</w:t>
      </w:r>
      <w:r w:rsidR="00332BF3" w:rsidRPr="00C164A2">
        <w:rPr>
          <w:i/>
          <w:color w:val="000000" w:themeColor="text1"/>
          <w:sz w:val="28"/>
          <w:szCs w:val="28"/>
        </w:rPr>
        <w:t xml:space="preserve"> </w:t>
      </w:r>
    </w:p>
    <w:p w:rsidR="00C164A2" w:rsidRDefault="00B95B8B" w:rsidP="003179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Отец достал из шкафа надувной матрас, накачивает</w:t>
      </w:r>
      <w:r w:rsidR="00C164A2">
        <w:rPr>
          <w:i/>
          <w:color w:val="000000" w:themeColor="text1"/>
          <w:sz w:val="28"/>
          <w:szCs w:val="28"/>
        </w:rPr>
        <w:t xml:space="preserve"> насосом. Ребенок в это время начинает прыгать на матрасе – мешая ему.</w:t>
      </w:r>
    </w:p>
    <w:p w:rsidR="00BD5333" w:rsidRPr="00C164A2" w:rsidRDefault="00BD5333" w:rsidP="00317968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 xml:space="preserve">Ответы: </w:t>
      </w:r>
    </w:p>
    <w:p w:rsidR="00BD5333" w:rsidRPr="00C164A2" w:rsidRDefault="00BD5333" w:rsidP="0031796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Нельзя, вылези!</w:t>
      </w:r>
    </w:p>
    <w:p w:rsidR="00BD5333" w:rsidRPr="00C164A2" w:rsidRDefault="00BD5333" w:rsidP="0031796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Пойдем</w:t>
      </w:r>
      <w:r w:rsidR="00063389" w:rsidRPr="00C164A2">
        <w:rPr>
          <w:i/>
          <w:color w:val="000000" w:themeColor="text1"/>
          <w:sz w:val="28"/>
          <w:szCs w:val="28"/>
        </w:rPr>
        <w:t>,</w:t>
      </w:r>
      <w:r w:rsidRPr="00C164A2">
        <w:rPr>
          <w:i/>
          <w:color w:val="000000" w:themeColor="text1"/>
          <w:sz w:val="28"/>
          <w:szCs w:val="28"/>
        </w:rPr>
        <w:t xml:space="preserve"> я дам тебе, что ни </w:t>
      </w:r>
      <w:r w:rsidR="00C164A2">
        <w:rPr>
          <w:i/>
          <w:color w:val="000000" w:themeColor="text1"/>
          <w:sz w:val="28"/>
          <w:szCs w:val="28"/>
        </w:rPr>
        <w:t>будь другое</w:t>
      </w:r>
      <w:r w:rsidRPr="00C164A2">
        <w:rPr>
          <w:i/>
          <w:color w:val="000000" w:themeColor="text1"/>
          <w:sz w:val="28"/>
          <w:szCs w:val="28"/>
        </w:rPr>
        <w:t xml:space="preserve">. </w:t>
      </w:r>
    </w:p>
    <w:p w:rsidR="00063389" w:rsidRPr="00C164A2" w:rsidRDefault="00063389" w:rsidP="0031796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Давай</w:t>
      </w:r>
      <w:r w:rsidR="00624157" w:rsidRPr="00C164A2">
        <w:rPr>
          <w:i/>
          <w:color w:val="000000" w:themeColor="text1"/>
          <w:sz w:val="28"/>
          <w:szCs w:val="28"/>
        </w:rPr>
        <w:t>,</w:t>
      </w:r>
      <w:r w:rsidRPr="00C164A2">
        <w:rPr>
          <w:i/>
          <w:color w:val="000000" w:themeColor="text1"/>
          <w:sz w:val="28"/>
          <w:szCs w:val="28"/>
        </w:rPr>
        <w:t xml:space="preserve"> мы вместе </w:t>
      </w:r>
      <w:r w:rsidR="00B95B8B">
        <w:rPr>
          <w:i/>
          <w:color w:val="000000" w:themeColor="text1"/>
          <w:sz w:val="28"/>
          <w:szCs w:val="28"/>
        </w:rPr>
        <w:t>накачаем</w:t>
      </w:r>
      <w:r w:rsidR="00936E9A">
        <w:rPr>
          <w:i/>
          <w:color w:val="000000" w:themeColor="text1"/>
          <w:sz w:val="28"/>
          <w:szCs w:val="28"/>
        </w:rPr>
        <w:t xml:space="preserve"> матр</w:t>
      </w:r>
      <w:r w:rsidR="00B95B8B">
        <w:rPr>
          <w:i/>
          <w:color w:val="000000" w:themeColor="text1"/>
          <w:sz w:val="28"/>
          <w:szCs w:val="28"/>
        </w:rPr>
        <w:t xml:space="preserve">ас?  иначе у меня ни чего не </w:t>
      </w:r>
      <w:proofErr w:type="gramStart"/>
      <w:r w:rsidR="00B95B8B">
        <w:rPr>
          <w:i/>
          <w:color w:val="000000" w:themeColor="text1"/>
          <w:sz w:val="28"/>
          <w:szCs w:val="28"/>
        </w:rPr>
        <w:t>получится</w:t>
      </w:r>
      <w:r w:rsidR="00936E9A">
        <w:rPr>
          <w:i/>
          <w:color w:val="000000" w:themeColor="text1"/>
          <w:sz w:val="28"/>
          <w:szCs w:val="28"/>
        </w:rPr>
        <w:t xml:space="preserve"> и ты не сможешь</w:t>
      </w:r>
      <w:proofErr w:type="gramEnd"/>
      <w:r w:rsidR="00936E9A">
        <w:rPr>
          <w:i/>
          <w:color w:val="000000" w:themeColor="text1"/>
          <w:sz w:val="28"/>
          <w:szCs w:val="28"/>
        </w:rPr>
        <w:t xml:space="preserve"> попрыгать на нем? (ждет, когда ребенок откликнется на его просьбу)</w:t>
      </w:r>
    </w:p>
    <w:p w:rsidR="00063389" w:rsidRPr="00C164A2" w:rsidRDefault="00063389" w:rsidP="003179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lastRenderedPageBreak/>
        <w:t xml:space="preserve">Ребенок (2-3 лет) </w:t>
      </w:r>
      <w:r w:rsidR="008D35C5" w:rsidRPr="00C164A2">
        <w:rPr>
          <w:i/>
          <w:color w:val="000000" w:themeColor="text1"/>
          <w:sz w:val="28"/>
          <w:szCs w:val="28"/>
        </w:rPr>
        <w:t>дома открыл ящик со столовыми приборами</w:t>
      </w:r>
      <w:r w:rsidR="00624157" w:rsidRPr="00C164A2">
        <w:rPr>
          <w:i/>
          <w:color w:val="000000" w:themeColor="text1"/>
          <w:sz w:val="28"/>
          <w:szCs w:val="28"/>
        </w:rPr>
        <w:t>. В ящике находились такие предметы как</w:t>
      </w:r>
      <w:r w:rsidR="008D35C5" w:rsidRPr="00C164A2">
        <w:rPr>
          <w:i/>
          <w:color w:val="000000" w:themeColor="text1"/>
          <w:sz w:val="28"/>
          <w:szCs w:val="28"/>
        </w:rPr>
        <w:t>: ложки, вилки, ножи, венчик, половник и т.д. Ваши действия? (Ответы родителей)</w:t>
      </w:r>
    </w:p>
    <w:p w:rsidR="008D35C5" w:rsidRPr="00C164A2" w:rsidRDefault="008D35C5" w:rsidP="003179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Родитель: Маша, пойдем обедать… Ребенок: Нет, я не хочу! Родитель: н</w:t>
      </w:r>
      <w:r w:rsidR="00936E9A">
        <w:rPr>
          <w:i/>
          <w:color w:val="000000" w:themeColor="text1"/>
          <w:sz w:val="28"/>
          <w:szCs w:val="28"/>
        </w:rPr>
        <w:t>ет, ты будешь делать то, что я т</w:t>
      </w:r>
      <w:r w:rsidRPr="00C164A2">
        <w:rPr>
          <w:i/>
          <w:color w:val="000000" w:themeColor="text1"/>
          <w:sz w:val="28"/>
          <w:szCs w:val="28"/>
        </w:rPr>
        <w:t>ебе сказал!</w:t>
      </w:r>
    </w:p>
    <w:p w:rsidR="00BC1D26" w:rsidRPr="00C164A2" w:rsidRDefault="00BC1D26" w:rsidP="00BC1D26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такой ответ воспримет ребенок? </w:t>
      </w:r>
    </w:p>
    <w:p w:rsidR="00BC1D26" w:rsidRPr="00C164A2" w:rsidRDefault="00BC1D26" w:rsidP="00BC1D26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Родитель правильно воспитывает своего ребенка?</w:t>
      </w:r>
    </w:p>
    <w:p w:rsidR="00BC1D26" w:rsidRPr="00C164A2" w:rsidRDefault="00BC1D26" w:rsidP="00BC1D26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Ваш ответ, как бы вы ответили на </w:t>
      </w:r>
      <w:proofErr w:type="gramStart"/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детское</w:t>
      </w:r>
      <w:proofErr w:type="gramEnd"/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нет?</w:t>
      </w:r>
    </w:p>
    <w:p w:rsidR="00C164A2" w:rsidRDefault="00C164A2" w:rsidP="00BC1D26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color w:val="000000" w:themeColor="text1"/>
          <w:sz w:val="28"/>
          <w:szCs w:val="28"/>
        </w:rPr>
      </w:pPr>
    </w:p>
    <w:p w:rsidR="00936E9A" w:rsidRDefault="00936E9A" w:rsidP="00936E9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17968">
        <w:rPr>
          <w:color w:val="000000" w:themeColor="text1"/>
          <w:sz w:val="28"/>
          <w:szCs w:val="28"/>
        </w:rPr>
        <w:t>Вариантов ответа много и все они индивидуальны</w:t>
      </w:r>
      <w:r>
        <w:rPr>
          <w:color w:val="000000" w:themeColor="text1"/>
          <w:sz w:val="28"/>
          <w:szCs w:val="28"/>
        </w:rPr>
        <w:t>,</w:t>
      </w:r>
      <w:r w:rsidRPr="00317968">
        <w:rPr>
          <w:color w:val="000000" w:themeColor="text1"/>
          <w:sz w:val="28"/>
          <w:szCs w:val="28"/>
        </w:rPr>
        <w:t xml:space="preserve"> так же как </w:t>
      </w:r>
      <w:r>
        <w:rPr>
          <w:color w:val="000000" w:themeColor="text1"/>
          <w:sz w:val="28"/>
          <w:szCs w:val="28"/>
        </w:rPr>
        <w:t xml:space="preserve">и </w:t>
      </w:r>
      <w:r w:rsidRPr="00317968">
        <w:rPr>
          <w:color w:val="000000" w:themeColor="text1"/>
          <w:sz w:val="28"/>
          <w:szCs w:val="28"/>
        </w:rPr>
        <w:t>ваш ребенок. Вы подстраиваетесь под темперамент вашего ребенка, находит</w:t>
      </w:r>
      <w:r>
        <w:rPr>
          <w:color w:val="000000" w:themeColor="text1"/>
          <w:sz w:val="28"/>
          <w:szCs w:val="28"/>
        </w:rPr>
        <w:t>е общие решение, которое не буду</w:t>
      </w:r>
      <w:r w:rsidRPr="00317968">
        <w:rPr>
          <w:color w:val="000000" w:themeColor="text1"/>
          <w:sz w:val="28"/>
          <w:szCs w:val="28"/>
        </w:rPr>
        <w:t xml:space="preserve">т «подрывать» родительский авторитет. </w:t>
      </w:r>
    </w:p>
    <w:p w:rsidR="00936E9A" w:rsidRDefault="00936E9A" w:rsidP="00936E9A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  <w:u w:val="single"/>
        </w:rPr>
      </w:pPr>
    </w:p>
    <w:p w:rsidR="00936E9A" w:rsidRPr="00317968" w:rsidRDefault="00936E9A" w:rsidP="00936E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u w:val="single"/>
        </w:rPr>
        <w:t xml:space="preserve">( слайд № 5) </w:t>
      </w:r>
      <w:r w:rsidRPr="00936E9A">
        <w:rPr>
          <w:i/>
          <w:color w:val="000000" w:themeColor="text1"/>
          <w:sz w:val="28"/>
          <w:szCs w:val="28"/>
          <w:u w:val="single"/>
        </w:rPr>
        <w:t>Родитель: нет, ты будешь делать то, что я тебе сказал!</w:t>
      </w:r>
      <w:r>
        <w:rPr>
          <w:i/>
          <w:color w:val="000000" w:themeColor="text1"/>
          <w:sz w:val="28"/>
          <w:szCs w:val="28"/>
        </w:rPr>
        <w:t xml:space="preserve"> - </w:t>
      </w:r>
      <w:r w:rsidR="00BC1D26" w:rsidRPr="00BC1D26">
        <w:rPr>
          <w:bCs/>
          <w:sz w:val="28"/>
          <w:szCs w:val="28"/>
          <w:shd w:val="clear" w:color="auto" w:fill="FFFFFF"/>
        </w:rPr>
        <w:t xml:space="preserve">Родительская агрессия и жесткий запрет — это бомба замедленного действия. Рано или поздно она обязательно взорвется и больно будет самим папам и мамам. </w:t>
      </w:r>
      <w:proofErr w:type="gramStart"/>
      <w:r w:rsidR="00BC1D26" w:rsidRPr="00BC1D26">
        <w:rPr>
          <w:bCs/>
          <w:sz w:val="28"/>
          <w:szCs w:val="28"/>
          <w:shd w:val="clear" w:color="auto" w:fill="FFFFFF"/>
        </w:rPr>
        <w:t>Проблемы с коммуникацией, заниженная самооценка, затаенный гнев, желание манипулировать, угнетать других и, в конце концов, серьезные болезни — вот те «подарки», которые получают дети.</w:t>
      </w:r>
      <w:proofErr w:type="gramEnd"/>
      <w:r w:rsidRPr="00936E9A">
        <w:rPr>
          <w:color w:val="000000" w:themeColor="text1"/>
          <w:sz w:val="28"/>
          <w:szCs w:val="28"/>
        </w:rPr>
        <w:t xml:space="preserve"> </w:t>
      </w:r>
      <w:r w:rsidRPr="00317968">
        <w:rPr>
          <w:color w:val="000000" w:themeColor="text1"/>
          <w:sz w:val="28"/>
          <w:szCs w:val="28"/>
        </w:rPr>
        <w:t>Интеллектуальному развитию мешают телесные наказания. Об этом надо знать и помнить. Физические наказания детей сильно понижают их IQ.</w:t>
      </w:r>
    </w:p>
    <w:p w:rsidR="00BC1D26" w:rsidRDefault="00BC1D26" w:rsidP="00936E9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36E9A" w:rsidRDefault="00936E9A" w:rsidP="0031796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217" w:rsidRDefault="00466217" w:rsidP="00764B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</w:p>
    <w:p w:rsidR="00764BBE" w:rsidRPr="00317968" w:rsidRDefault="00764BBE" w:rsidP="00764B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217" w:rsidRPr="00A531D6" w:rsidRDefault="00466217" w:rsidP="00A531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531D6">
        <w:rPr>
          <w:color w:val="000000" w:themeColor="text1"/>
          <w:sz w:val="28"/>
          <w:szCs w:val="28"/>
        </w:rPr>
        <w:t>Даже развиваясь в одинаковых условиях, каждый ребенок индивидуален и его становление идет в собственном темпе.</w:t>
      </w:r>
    </w:p>
    <w:p w:rsidR="00936E9A" w:rsidRPr="00936E9A" w:rsidRDefault="00466217" w:rsidP="00936E9A">
      <w:pPr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531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Самое главное – научиться наблюдать за ребенком и видеть его малейшие сигналы. В этом высокий профессионализм: понимать, что тебе ребенок хочет сказать поворотом головы, взглядом, каким-то выражением </w:t>
      </w:r>
      <w:r w:rsidRPr="00A531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лица или просто движением руки. Все, что делает ребенок, он делает для того, чтобы донести до нас свою потребность.</w:t>
      </w:r>
      <w:r w:rsidR="00936E9A" w:rsidRPr="00936E9A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eastAsia="ru-RU"/>
        </w:rPr>
        <w:t xml:space="preserve"> </w:t>
      </w:r>
      <w:r w:rsidR="00936E9A" w:rsidRPr="00936E9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такой обстановке ребенок будет развиваться без психических отклонений в условиях спокойной среды. </w:t>
      </w:r>
    </w:p>
    <w:p w:rsidR="008D35C5" w:rsidRPr="00317968" w:rsidRDefault="007A1F7D" w:rsidP="00936E9A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36E9A">
        <w:rPr>
          <w:sz w:val="28"/>
          <w:szCs w:val="28"/>
          <w:shd w:val="clear" w:color="auto" w:fill="FFFFFF"/>
        </w:rPr>
        <w:t>Поверьте, гармония в семье, улыбка, смех и здоровье ваших детей стоят того, чтобы немного поработать над собой</w:t>
      </w:r>
      <w:r>
        <w:rPr>
          <w:rFonts w:ascii="Roboto" w:hAnsi="Roboto"/>
          <w:sz w:val="27"/>
          <w:szCs w:val="27"/>
          <w:shd w:val="clear" w:color="auto" w:fill="FFFFFF"/>
        </w:rPr>
        <w:t>.</w:t>
      </w:r>
    </w:p>
    <w:p w:rsidR="007A1F7D" w:rsidRDefault="007A1F7D" w:rsidP="00317968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764BBE" w:rsidRPr="00764BBE" w:rsidRDefault="00A41ADC" w:rsidP="00764BBE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64BBE">
        <w:rPr>
          <w:color w:val="000000" w:themeColor="text1"/>
          <w:sz w:val="28"/>
          <w:szCs w:val="28"/>
        </w:rPr>
        <w:t>В нашей гру</w:t>
      </w:r>
      <w:r w:rsidR="00764BBE">
        <w:rPr>
          <w:color w:val="000000" w:themeColor="text1"/>
          <w:sz w:val="28"/>
          <w:szCs w:val="28"/>
        </w:rPr>
        <w:t>ппе ВК «Росток», я выложу видео, которое подготовила для вас родители</w:t>
      </w:r>
      <w:r w:rsidRPr="00764BBE">
        <w:rPr>
          <w:color w:val="000000" w:themeColor="text1"/>
          <w:sz w:val="28"/>
          <w:szCs w:val="28"/>
        </w:rPr>
        <w:t xml:space="preserve">: </w:t>
      </w:r>
    </w:p>
    <w:p w:rsidR="00466217" w:rsidRPr="00764BBE" w:rsidRDefault="00B95B8B" w:rsidP="00764BBE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41ADC" w:rsidRPr="00764BBE">
        <w:rPr>
          <w:color w:val="000000" w:themeColor="text1"/>
          <w:sz w:val="28"/>
          <w:szCs w:val="28"/>
        </w:rPr>
        <w:t>Мир глазами ребенка</w:t>
      </w:r>
      <w:r>
        <w:rPr>
          <w:color w:val="000000" w:themeColor="text1"/>
          <w:sz w:val="28"/>
          <w:szCs w:val="28"/>
        </w:rPr>
        <w:t>»</w:t>
      </w:r>
      <w:r w:rsidR="00A41ADC" w:rsidRPr="00764BBE">
        <w:rPr>
          <w:color w:val="000000" w:themeColor="text1"/>
          <w:sz w:val="28"/>
          <w:szCs w:val="28"/>
        </w:rPr>
        <w:t>;</w:t>
      </w:r>
    </w:p>
    <w:p w:rsidR="00A41ADC" w:rsidRPr="00764BBE" w:rsidRDefault="00B95B8B" w:rsidP="00764BBE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</w:t>
      </w:r>
      <w:r w:rsidR="00A41ADC" w:rsidRPr="00764BB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Что легко совершить ребенку и тяжело сделать нам?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</w:p>
    <w:p w:rsidR="00764BBE" w:rsidRPr="00764BBE" w:rsidRDefault="00764BBE" w:rsidP="00764BBE">
      <w:pPr>
        <w:rPr>
          <w:rFonts w:ascii="Times New Roman" w:hAnsi="Times New Roman" w:cs="Times New Roman"/>
          <w:sz w:val="28"/>
          <w:szCs w:val="28"/>
        </w:rPr>
      </w:pPr>
      <w:r w:rsidRPr="00764BBE">
        <w:rPr>
          <w:rFonts w:ascii="Times New Roman" w:hAnsi="Times New Roman" w:cs="Times New Roman"/>
          <w:sz w:val="28"/>
          <w:szCs w:val="28"/>
        </w:rPr>
        <w:t xml:space="preserve">Презентацию на тему:  </w:t>
      </w:r>
      <w:r w:rsidR="00B95B8B">
        <w:rPr>
          <w:rFonts w:ascii="Times New Roman" w:hAnsi="Times New Roman" w:cs="Times New Roman"/>
          <w:sz w:val="28"/>
          <w:szCs w:val="28"/>
        </w:rPr>
        <w:t>«</w:t>
      </w:r>
      <w:r w:rsidRPr="00764BBE">
        <w:rPr>
          <w:rFonts w:ascii="Times New Roman" w:hAnsi="Times New Roman" w:cs="Times New Roman"/>
          <w:sz w:val="28"/>
          <w:szCs w:val="28"/>
        </w:rPr>
        <w:t xml:space="preserve">Концепция пространства Эмми </w:t>
      </w:r>
      <w:proofErr w:type="spellStart"/>
      <w:r w:rsidRPr="00764BBE">
        <w:rPr>
          <w:rFonts w:ascii="Times New Roman" w:hAnsi="Times New Roman" w:cs="Times New Roman"/>
          <w:sz w:val="28"/>
          <w:szCs w:val="28"/>
        </w:rPr>
        <w:t>Пиклер</w:t>
      </w:r>
      <w:proofErr w:type="spellEnd"/>
      <w:r w:rsidR="00B95B8B">
        <w:rPr>
          <w:rFonts w:ascii="Times New Roman" w:hAnsi="Times New Roman" w:cs="Times New Roman"/>
          <w:sz w:val="28"/>
          <w:szCs w:val="28"/>
        </w:rPr>
        <w:t>»</w:t>
      </w:r>
    </w:p>
    <w:p w:rsidR="00BD5333" w:rsidRPr="00764BBE" w:rsidRDefault="00A41ADC" w:rsidP="0031796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64BBE">
        <w:rPr>
          <w:color w:val="000000" w:themeColor="text1"/>
          <w:sz w:val="28"/>
          <w:szCs w:val="28"/>
        </w:rPr>
        <w:t>- Приятного просмотра</w:t>
      </w:r>
    </w:p>
    <w:p w:rsidR="00BD5333" w:rsidRPr="00764BBE" w:rsidRDefault="00BD5333" w:rsidP="00317968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64BBE" w:rsidRDefault="00764BBE" w:rsidP="00764B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4BBE" w:rsidRPr="00764BBE" w:rsidRDefault="00764BBE" w:rsidP="00764B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ресурсы:</w:t>
      </w:r>
    </w:p>
    <w:p w:rsidR="00764BBE" w:rsidRPr="00764BBE" w:rsidRDefault="00764BBE" w:rsidP="00764B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1.https://docplayer.com/137080054-Mezhunarodnye-podhody-i-fgos-do-predmetno-prostranstvennaya-sreda-dlya-detey-ot-0-do-3-koncepciya-prostranstva-emmi-pikler.html</w:t>
      </w:r>
    </w:p>
    <w:p w:rsidR="00764BBE" w:rsidRPr="00764BBE" w:rsidRDefault="00065774" w:rsidP="00764B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2.https</w:t>
        </w:r>
      </w:hyperlink>
      <w:hyperlink r:id="rId10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://econet.ru/articles/148093-zolotaya-seredina-v-vospitanii-svobodoy</w:t>
        </w:r>
      </w:hyperlink>
    </w:p>
    <w:p w:rsidR="00764BBE" w:rsidRPr="00764BBE" w:rsidRDefault="00065774" w:rsidP="00764B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3.http</w:t>
        </w:r>
      </w:hyperlink>
      <w:hyperlink r:id="rId12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://www.pedkabinet.ru/load/knizhnaja_polka/metodiki_i_tekhnologii/sistema_ehmmi_pikler/42-1-0-552</w:t>
        </w:r>
      </w:hyperlink>
    </w:p>
    <w:p w:rsidR="00764BBE" w:rsidRPr="00764BBE" w:rsidRDefault="00065774" w:rsidP="00764B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Видео: https</w:t>
        </w:r>
      </w:hyperlink>
      <w:hyperlink r:id="rId14" w:history="1">
        <w:r w:rsidR="00764BBE" w:rsidRPr="00764BBE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://www.youtube.com/watch?v=b3de5JV60yE</w:t>
        </w:r>
      </w:hyperlink>
    </w:p>
    <w:p w:rsidR="00770F19" w:rsidRPr="00317968" w:rsidRDefault="00770F19" w:rsidP="0031796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70F19" w:rsidRPr="0031796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74" w:rsidRDefault="00065774" w:rsidP="00E661A7">
      <w:pPr>
        <w:spacing w:after="0" w:line="240" w:lineRule="auto"/>
      </w:pPr>
      <w:r>
        <w:separator/>
      </w:r>
    </w:p>
  </w:endnote>
  <w:endnote w:type="continuationSeparator" w:id="0">
    <w:p w:rsidR="00065774" w:rsidRDefault="00065774" w:rsidP="00E6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20190"/>
      <w:docPartObj>
        <w:docPartGallery w:val="Page Numbers (Bottom of Page)"/>
        <w:docPartUnique/>
      </w:docPartObj>
    </w:sdtPr>
    <w:sdtEndPr/>
    <w:sdtContent>
      <w:p w:rsidR="00E661A7" w:rsidRDefault="00E661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B8B">
          <w:rPr>
            <w:noProof/>
          </w:rPr>
          <w:t>1</w:t>
        </w:r>
        <w:r>
          <w:fldChar w:fldCharType="end"/>
        </w:r>
      </w:p>
    </w:sdtContent>
  </w:sdt>
  <w:p w:rsidR="00E661A7" w:rsidRDefault="00E661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74" w:rsidRDefault="00065774" w:rsidP="00E661A7">
      <w:pPr>
        <w:spacing w:after="0" w:line="240" w:lineRule="auto"/>
      </w:pPr>
      <w:r>
        <w:separator/>
      </w:r>
    </w:p>
  </w:footnote>
  <w:footnote w:type="continuationSeparator" w:id="0">
    <w:p w:rsidR="00065774" w:rsidRDefault="00065774" w:rsidP="00E6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288"/>
    <w:multiLevelType w:val="hybridMultilevel"/>
    <w:tmpl w:val="EFBE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745"/>
    <w:multiLevelType w:val="hybridMultilevel"/>
    <w:tmpl w:val="5622A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E17A6"/>
    <w:multiLevelType w:val="hybridMultilevel"/>
    <w:tmpl w:val="BBB8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65EDA"/>
    <w:multiLevelType w:val="hybridMultilevel"/>
    <w:tmpl w:val="2272B8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F513D8"/>
    <w:multiLevelType w:val="hybridMultilevel"/>
    <w:tmpl w:val="3578C7EC"/>
    <w:lvl w:ilvl="0" w:tplc="A96E4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D14B3"/>
    <w:multiLevelType w:val="hybridMultilevel"/>
    <w:tmpl w:val="A6FCB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69"/>
    <w:rsid w:val="00063389"/>
    <w:rsid w:val="00065774"/>
    <w:rsid w:val="002B4FEE"/>
    <w:rsid w:val="002F6D69"/>
    <w:rsid w:val="00317968"/>
    <w:rsid w:val="00332BF3"/>
    <w:rsid w:val="00401CC9"/>
    <w:rsid w:val="00450321"/>
    <w:rsid w:val="00466217"/>
    <w:rsid w:val="00603A62"/>
    <w:rsid w:val="00624157"/>
    <w:rsid w:val="00764BBE"/>
    <w:rsid w:val="00770F19"/>
    <w:rsid w:val="007A1F7D"/>
    <w:rsid w:val="008A6A94"/>
    <w:rsid w:val="008D35C5"/>
    <w:rsid w:val="00936E9A"/>
    <w:rsid w:val="00A41ADC"/>
    <w:rsid w:val="00A531D6"/>
    <w:rsid w:val="00A84EAE"/>
    <w:rsid w:val="00AA0DBD"/>
    <w:rsid w:val="00AF76A8"/>
    <w:rsid w:val="00B90E4C"/>
    <w:rsid w:val="00B95B8B"/>
    <w:rsid w:val="00BC1D26"/>
    <w:rsid w:val="00BD5333"/>
    <w:rsid w:val="00BD6FE8"/>
    <w:rsid w:val="00C164A2"/>
    <w:rsid w:val="00D15737"/>
    <w:rsid w:val="00D7050C"/>
    <w:rsid w:val="00E661A7"/>
    <w:rsid w:val="00F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4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7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0F1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A6A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A6A9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A6A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E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1A7"/>
  </w:style>
  <w:style w:type="paragraph" w:styleId="a8">
    <w:name w:val="footer"/>
    <w:basedOn w:val="a"/>
    <w:link w:val="a9"/>
    <w:uiPriority w:val="99"/>
    <w:unhideWhenUsed/>
    <w:rsid w:val="00E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1A7"/>
  </w:style>
  <w:style w:type="paragraph" w:styleId="aa">
    <w:name w:val="List Paragraph"/>
    <w:basedOn w:val="a"/>
    <w:uiPriority w:val="34"/>
    <w:qFormat/>
    <w:rsid w:val="002B4FE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D533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1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4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7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0F1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A6A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A6A9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A6A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E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1A7"/>
  </w:style>
  <w:style w:type="paragraph" w:styleId="a8">
    <w:name w:val="footer"/>
    <w:basedOn w:val="a"/>
    <w:link w:val="a9"/>
    <w:uiPriority w:val="99"/>
    <w:unhideWhenUsed/>
    <w:rsid w:val="00E6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1A7"/>
  </w:style>
  <w:style w:type="paragraph" w:styleId="aa">
    <w:name w:val="List Paragraph"/>
    <w:basedOn w:val="a"/>
    <w:uiPriority w:val="34"/>
    <w:qFormat/>
    <w:rsid w:val="002B4FE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D533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1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3de5JV60yE" TargetMode="External"/><Relationship Id="rId13" Type="http://schemas.openxmlformats.org/officeDocument/2006/relationships/hyperlink" Target="https://www.youtube.com/watch?v=b3de5JV60y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dkabinet.ru/load/knizhnaja_polka/metodiki_i_tekhnologii/sistema_ehmmi_pikler/42-1-0-5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dkabinet.ru/load/knizhnaja_polka/metodiki_i_tekhnologii/sistema_ehmmi_pikler/42-1-0-5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conet.ru/articles/148093-zolotaya-seredina-v-vospitanii-svobodo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et.ru/articles/148093-zolotaya-seredina-v-vospitanii-svobodoy" TargetMode="External"/><Relationship Id="rId14" Type="http://schemas.openxmlformats.org/officeDocument/2006/relationships/hyperlink" Target="https://www.youtube.com/watch?v=b3de5JV60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2022-03-21T16:55:00Z</cp:lastPrinted>
  <dcterms:created xsi:type="dcterms:W3CDTF">2022-03-18T12:08:00Z</dcterms:created>
  <dcterms:modified xsi:type="dcterms:W3CDTF">2022-04-05T16:53:00Z</dcterms:modified>
</cp:coreProperties>
</file>