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DA" w:rsidRPr="005D57DA" w:rsidRDefault="005D57DA" w:rsidP="005D5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Защитная речь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преподаватели и студенты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Позвольте мне, Кольцовой Татьяне Сергеевне, представить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шу курсовую работу на тему: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развития памяти дошкольника с помощью дидактических игр.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Данную тему мы считаем актуальной потому, что память – важнейшая составляющая психического развития личности. Она лежит в основе способностей человека к приобретению знаний, формированию умений и навыков. Без памяти невозможно нормально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развитие функционирование личности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Чем больше внимания уделяется развитию различных видов памяти ребенка, тем выше его интеллектуальный потенциал. Если же возможности этого периода в развитии памяти не будут в должной мере использованы, то в более поздние годы уже трудно наверстать упущенное.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 ребенка формируется в активной деятельности, и прежде всего в той, которая на данном возрастном этапе является ведущей, определяет его интересы, отношение к действительности</w:t>
      </w:r>
      <w:proofErr w:type="gramStart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взаимоотношений с окружающими людьми. В дошкольном возрасте такой деятельностью является игра.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игре складываются благоприятные условия для развития памяти ребенка. Используя возможности развития мышления и памяти дошкольников, можно более успешно готовить детей к решению тех задач, которые ставит перед ними школьное обучение.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исследования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процесс развития памяти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дошкольного возраста.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дидакти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игр на развитие</w:t>
      </w:r>
      <w:bookmarkStart w:id="0" w:name="_GoBack"/>
      <w:bookmarkEnd w:id="0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 дошкольников.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выдвинута </w:t>
      </w: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гипотез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а: мы предполагаем, что существует взаимосвязь между дидактическими играми и развитием памяти дошкольников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Нами были поставлены задачи: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1)изучить психолого-педагогическую и методическую литературу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проблеме развития памяти детей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возраста средствами дидактической игры;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сущность основных понятий исследования: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«память», «дидактическая игра»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3)раскрыть особенности использования дидактических игр с детьми дошкольного возраста;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4)подобрать комплекс диагностичес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игр на развитие зрительной,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слуховой, двигательной и тактильной памяти у детей среднего дошкольного возраста.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изучение психолого-педагогическ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литературы по данной теме.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обобщение педагогического опыта по использованию игр направленных на развитие памяти.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Структура: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состоит 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>из введения, двух глав, четырех параграфов,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заключения, списка литературы,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приложений.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психолого-педагогической литературы по проблеме развития памяти детей среднего дошкольного возраста средствами дидактической игры позволил сделать следующие выводы:</w:t>
      </w:r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Память - это основа психической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 основа нашего сознания.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памяти в развитии ребенка огромна. Усвоение знаний об окружающем мире и о самом себе, овладение нормами поведения, приобретение умений, навыков, привычек - 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связано с работой памяти. </w:t>
      </w:r>
      <w:proofErr w:type="spellStart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Блонский</w:t>
      </w:r>
      <w:proofErr w:type="spellEnd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</w:t>
      </w:r>
      <w:proofErr w:type="gramStart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</w:p>
    <w:p w:rsidR="005D57DA" w:rsidRPr="005D57DA" w:rsidRDefault="005D57DA" w:rsidP="005D5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Память - это система </w:t>
      </w:r>
      <w:proofErr w:type="spellStart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мнемических</w:t>
      </w:r>
      <w:proofErr w:type="spellEnd"/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процессов, которые служат для запоминания, сохранения и последующего воспроизведения в форме словесных отчетов и действий тех знаний, которые были у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своены в прежнем опыте субъекта.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процессы памяти - запоминание, сохранение, воспроизведение, узнавание и забывание. В ходе исследования выяснили, что главным процессом памяти является запоминание.</w:t>
      </w:r>
    </w:p>
    <w:p w:rsidR="005D57DA" w:rsidRPr="005D57DA" w:rsidRDefault="005D57DA" w:rsidP="008D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проявления памяти, ее виды чрезвычайно многообразны. По характеру психической активности, преобладающей в деятельности, память делят на двигательную, эмоциональную, образную и словесно-логическую. По характеру целей деятельности выделяют память непроизвольную и произвольную. По времени закрепления и сохранения материала различают память кратковременную и долговременную. В период дошкольного возраста происходит активное развитие всех видов памяти ребенка;</w:t>
      </w:r>
    </w:p>
    <w:p w:rsidR="005D57DA" w:rsidRPr="005D57DA" w:rsidRDefault="005D57DA" w:rsidP="008D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большие требования к памяти ребенка предъявляет дошкольное обучение. Дошкольное детство - это период интенсивного развития всех психических процессов. Ребенок учится воспринимать, думать, говорить; он овладевает многими способами действия с предметами, усваивает определенные правила проведения и начинает управлять собой. Все это предполагает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работу памяти. И задача ДОУ за дошкольный период развить как можно больше видов памяти для того, чтобы в дальнейшем ребенок мог усвоить общественный опыт и расширить свои связи с окружающим миром.</w:t>
      </w:r>
    </w:p>
    <w:p w:rsidR="005D57DA" w:rsidRPr="005D57DA" w:rsidRDefault="005D57DA" w:rsidP="008D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благоприятные условия для развития памяти создаются в игре, так как детям легче усвоить задачу, запомнить опосредованную игровым мотивом. Являясь ведущей деятельностью, игра в наибольшей степени способствует формированию новообразований ребенка, его психических процессов, в том числе памяти.</w:t>
      </w:r>
    </w:p>
    <w:p w:rsidR="005D57DA" w:rsidRPr="005D57DA" w:rsidRDefault="005D57DA" w:rsidP="008D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игра - это многоплановое, сложное педагогическое явление она является и игровым методом обучения и самостоятельной игровой деятельностью, и средством всестороннего воспитания личности ребенка.</w:t>
      </w:r>
      <w:r w:rsidRPr="005D57DA">
        <w:rPr>
          <w:rFonts w:eastAsia="Times New Roman" w:cs="Times New Roman"/>
          <w:color w:val="000000"/>
        </w:rPr>
        <w:t> 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дидактической игры образуют основные и дополнительные компоненты. К первым следует отнести дидактическую и игровую задачу, игровые действия, правила, результат и дидактический материал. Ко вторым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– сюжет и роль. Главная цель любой д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идактической игры – обучающая. </w:t>
      </w: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основным компонентом в ней выступает дидактическая задача, которая скрыта от малыша игрой. Ребенок просто играет, но по внутреннему психологическому значению – это проце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>сс непреднамеренного обучения.</w:t>
      </w:r>
    </w:p>
    <w:p w:rsidR="005D57DA" w:rsidRPr="005D57DA" w:rsidRDefault="008D24E0" w:rsidP="008D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пришли к выводу, </w:t>
      </w:r>
      <w:r w:rsidR="005D57DA"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eastAsia="Times New Roman" w:cs="Times New Roman"/>
          <w:color w:val="000000"/>
        </w:rPr>
        <w:t xml:space="preserve"> </w:t>
      </w:r>
      <w:r w:rsidR="005D57DA"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Важным условием результативного использования дидактических игр в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развитию памяти детей</w:t>
      </w:r>
      <w:r w:rsidR="005D57DA"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возраста, будет: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различных видов дидактических игр, организуя их целенаправленно и последовательно, включая во все виды детской деятельности;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дидактические игры методически грамотно, обучая приёмам запоминания;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данную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совместно с родителями.</w:t>
      </w:r>
    </w:p>
    <w:p w:rsidR="005D57DA" w:rsidRPr="005D57DA" w:rsidRDefault="005D57DA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подтверждает эффективность обоснованных педагогических условий по развитию памяти детей  дошкольного возраста средствами дидактических игр и ко</w:t>
      </w:r>
      <w:r w:rsidR="008D24E0">
        <w:rPr>
          <w:rFonts w:ascii="Times New Roman" w:eastAsia="Times New Roman" w:hAnsi="Times New Roman" w:cs="Times New Roman"/>
          <w:color w:val="000000"/>
          <w:sz w:val="24"/>
          <w:szCs w:val="24"/>
        </w:rPr>
        <w:t>рректность выдвинутой гипотезы.</w:t>
      </w:r>
    </w:p>
    <w:p w:rsidR="008D24E0" w:rsidRDefault="008D24E0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4E0" w:rsidRDefault="008D24E0" w:rsidP="005D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4D9" w:rsidRPr="008D24E0" w:rsidRDefault="005D57DA" w:rsidP="008D24E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7DA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внимание!</w:t>
      </w:r>
    </w:p>
    <w:sectPr w:rsidR="00D044D9" w:rsidRPr="008D24E0" w:rsidSect="00DB0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58"/>
    <w:rsid w:val="0006140B"/>
    <w:rsid w:val="0018338E"/>
    <w:rsid w:val="002D3528"/>
    <w:rsid w:val="00344821"/>
    <w:rsid w:val="00401F21"/>
    <w:rsid w:val="00450C2E"/>
    <w:rsid w:val="005D57DA"/>
    <w:rsid w:val="00627727"/>
    <w:rsid w:val="006C3245"/>
    <w:rsid w:val="008D24E0"/>
    <w:rsid w:val="00985358"/>
    <w:rsid w:val="009A37A6"/>
    <w:rsid w:val="009B4E84"/>
    <w:rsid w:val="00A54E96"/>
    <w:rsid w:val="00A648B8"/>
    <w:rsid w:val="00A672EB"/>
    <w:rsid w:val="00B407B5"/>
    <w:rsid w:val="00B76FE4"/>
    <w:rsid w:val="00D044D9"/>
    <w:rsid w:val="00D53080"/>
    <w:rsid w:val="00D662BE"/>
    <w:rsid w:val="00D738A3"/>
    <w:rsid w:val="00D76E21"/>
    <w:rsid w:val="00DB095D"/>
    <w:rsid w:val="00EA392D"/>
    <w:rsid w:val="00F71A58"/>
    <w:rsid w:val="00F96934"/>
    <w:rsid w:val="00F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6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37A6"/>
    <w:rPr>
      <w:b/>
      <w:bCs/>
    </w:rPr>
  </w:style>
  <w:style w:type="paragraph" w:styleId="a4">
    <w:name w:val="No Spacing"/>
    <w:uiPriority w:val="1"/>
    <w:qFormat/>
    <w:rsid w:val="009A37A6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Normal (Web)"/>
    <w:basedOn w:val="a"/>
    <w:uiPriority w:val="99"/>
    <w:semiHidden/>
    <w:unhideWhenUsed/>
    <w:rsid w:val="00DB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727"/>
    <w:rPr>
      <w:rFonts w:ascii="Tahoma" w:eastAsia="SimSun" w:hAnsi="Tahoma" w:cs="Tahoma"/>
      <w:sz w:val="16"/>
      <w:szCs w:val="16"/>
      <w:lang w:eastAsia="ru-RU"/>
    </w:rPr>
  </w:style>
  <w:style w:type="paragraph" w:customStyle="1" w:styleId="docdata">
    <w:name w:val="docdata"/>
    <w:aliases w:val="docy,v5,50483,bqiaagaaeyqcaaagiaiaaam3xaaabuxeaaaaaaaaaaaaaaaaaaaaaaaaaaaaaaaaaaaaaaaaaaaaaaaaaaaaaaaaaaaaaaaaaaaaaaaaaaaaaaaaaaaaaaaaaaaaaaaaaaaaaaaaaaaaaaaaaaaaaaaaaaaaaaaaaaaaaaaaaaaaaaaaaaaaaaaaaaaaaaaaaaaaaaaaaaaaaaaaaaaaaaaaaaaaaaaaaaaaaaa"/>
    <w:basedOn w:val="a"/>
    <w:rsid w:val="005D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6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37A6"/>
    <w:rPr>
      <w:b/>
      <w:bCs/>
    </w:rPr>
  </w:style>
  <w:style w:type="paragraph" w:styleId="a4">
    <w:name w:val="No Spacing"/>
    <w:uiPriority w:val="1"/>
    <w:qFormat/>
    <w:rsid w:val="009A37A6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Normal (Web)"/>
    <w:basedOn w:val="a"/>
    <w:uiPriority w:val="99"/>
    <w:semiHidden/>
    <w:unhideWhenUsed/>
    <w:rsid w:val="00DB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727"/>
    <w:rPr>
      <w:rFonts w:ascii="Tahoma" w:eastAsia="SimSun" w:hAnsi="Tahoma" w:cs="Tahoma"/>
      <w:sz w:val="16"/>
      <w:szCs w:val="16"/>
      <w:lang w:eastAsia="ru-RU"/>
    </w:rPr>
  </w:style>
  <w:style w:type="paragraph" w:customStyle="1" w:styleId="docdata">
    <w:name w:val="docdata"/>
    <w:aliases w:val="docy,v5,50483,bqiaagaaeyqcaaagiaiaaam3xaaabuxeaaaaaaaaaaaaaaaaaaaaaaaaaaaaaaaaaaaaaaaaaaaaaaaaaaaaaaaaaaaaaaaaaaaaaaaaaaaaaaaaaaaaaaaaaaaaaaaaaaaaaaaaaaaaaaaaaaaaaaaaaaaaaaaaaaaaaaaaaaaaaaaaaaaaaaaaaaaaaaaaaaaaaaaaaaaaaaaaaaaaaaaaaaaaaaaaaaaaaaa"/>
    <w:basedOn w:val="a"/>
    <w:rsid w:val="005D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16</cp:revision>
  <cp:lastPrinted>2021-05-11T15:50:00Z</cp:lastPrinted>
  <dcterms:created xsi:type="dcterms:W3CDTF">2021-05-05T14:34:00Z</dcterms:created>
  <dcterms:modified xsi:type="dcterms:W3CDTF">2023-05-23T20:12:00Z</dcterms:modified>
</cp:coreProperties>
</file>