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6589" w:rsidRDefault="00726589" w:rsidP="00726589">
      <w:pPr>
        <w:pStyle w:val="c13"/>
        <w:shd w:val="clear" w:color="auto" w:fill="FFFFFF"/>
        <w:spacing w:before="0" w:beforeAutospacing="0" w:after="0" w:afterAutospacing="0" w:line="360" w:lineRule="auto"/>
        <w:jc w:val="center"/>
        <w:rPr>
          <w:rStyle w:val="c2"/>
          <w:rFonts w:eastAsiaTheme="minorEastAsia"/>
          <w:sz w:val="28"/>
          <w:szCs w:val="28"/>
        </w:rPr>
      </w:pPr>
      <w:r>
        <w:rPr>
          <w:rStyle w:val="c2"/>
          <w:rFonts w:eastAsiaTheme="minorEastAsia"/>
          <w:sz w:val="28"/>
          <w:szCs w:val="28"/>
        </w:rPr>
        <w:t>Муниципальное бюджетное дошкольное образовательное учреждение Детский сад № 1 пгт Кесова Гора</w:t>
      </w:r>
    </w:p>
    <w:p w:rsidR="00726589" w:rsidRDefault="00726589" w:rsidP="00726589">
      <w:pPr>
        <w:pStyle w:val="c13"/>
        <w:shd w:val="clear" w:color="auto" w:fill="FFFFFF"/>
        <w:spacing w:before="0" w:beforeAutospacing="0" w:after="0" w:afterAutospacing="0" w:line="360" w:lineRule="auto"/>
        <w:jc w:val="right"/>
        <w:rPr>
          <w:rStyle w:val="c2"/>
          <w:rFonts w:eastAsiaTheme="minorEastAsia"/>
        </w:rPr>
      </w:pPr>
      <w:r>
        <w:rPr>
          <w:rStyle w:val="c2"/>
          <w:rFonts w:eastAsiaTheme="minorEastAsia"/>
        </w:rPr>
        <w:t>Подготовил воспитатель: Кольцова Т.С.</w:t>
      </w:r>
    </w:p>
    <w:p w:rsidR="006F2564" w:rsidRPr="00726589" w:rsidRDefault="00726589" w:rsidP="00726589">
      <w:pPr>
        <w:pStyle w:val="ac"/>
        <w:spacing w:line="360" w:lineRule="auto"/>
        <w:jc w:val="center"/>
        <w:rPr>
          <w:rFonts w:ascii="Times New Roman" w:eastAsiaTheme="minorEastAsia" w:hAnsi="Times New Roman" w:cs="Times New Roman"/>
          <w:bCs w:val="0"/>
          <w:color w:val="1A1A1A" w:themeColor="background1" w:themeShade="1A"/>
        </w:rPr>
      </w:pPr>
      <w:bookmarkStart w:id="0" w:name="_GoBack"/>
      <w:r w:rsidRPr="008A0FBD">
        <w:rPr>
          <w:rFonts w:ascii="Times New Roman" w:eastAsiaTheme="minorEastAsia" w:hAnsi="Times New Roman" w:cs="Times New Roman"/>
          <w:bCs w:val="0"/>
          <w:color w:val="1A1A1A" w:themeColor="background1" w:themeShade="1A"/>
        </w:rPr>
        <w:t xml:space="preserve">Консультация для родителей </w:t>
      </w:r>
      <w:r>
        <w:rPr>
          <w:rFonts w:ascii="Times New Roman" w:eastAsiaTheme="minorEastAsia" w:hAnsi="Times New Roman" w:cs="Times New Roman"/>
          <w:bCs w:val="0"/>
          <w:color w:val="1A1A1A" w:themeColor="background1" w:themeShade="1A"/>
        </w:rPr>
        <w:t xml:space="preserve"> на тему: «</w:t>
      </w:r>
      <w:r w:rsidR="00815F03" w:rsidRPr="00705D77">
        <w:rPr>
          <w:rFonts w:ascii="Times New Roman" w:hAnsi="Times New Roman" w:cs="Times New Roman"/>
          <w:color w:val="1A1A1A" w:themeColor="background1" w:themeShade="1A"/>
        </w:rPr>
        <w:t>Петр Алексадрович</w:t>
      </w:r>
      <w:r w:rsidR="000F7D21" w:rsidRPr="00705D77">
        <w:rPr>
          <w:rFonts w:ascii="Times New Roman" w:hAnsi="Times New Roman" w:cs="Times New Roman"/>
          <w:color w:val="1A1A1A" w:themeColor="background1" w:themeShade="1A"/>
        </w:rPr>
        <w:t xml:space="preserve"> Плетнёв и его стихотворение «Родина»</w:t>
      </w:r>
      <w:r>
        <w:rPr>
          <w:rFonts w:ascii="Times New Roman" w:hAnsi="Times New Roman" w:cs="Times New Roman"/>
          <w:color w:val="1A1A1A" w:themeColor="background1" w:themeShade="1A"/>
        </w:rPr>
        <w:t>»</w:t>
      </w:r>
      <w:r w:rsidR="000F7D21" w:rsidRPr="00705D77">
        <w:rPr>
          <w:rFonts w:ascii="Times New Roman" w:hAnsi="Times New Roman" w:cs="Times New Roman"/>
          <w:color w:val="1A1A1A" w:themeColor="background1" w:themeShade="1A"/>
        </w:rPr>
        <w:t>.</w:t>
      </w:r>
    </w:p>
    <w:bookmarkEnd w:id="0"/>
    <w:p w:rsidR="000F7D21" w:rsidRPr="00F86A2E" w:rsidRDefault="000F7D21" w:rsidP="00F86A2E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Происходил из </w:t>
      </w:r>
      <w:r w:rsidR="00F86A2E">
        <w:rPr>
          <w:color w:val="1A1A1A" w:themeColor="background1" w:themeShade="1A"/>
          <w:sz w:val="28"/>
          <w:szCs w:val="28"/>
        </w:rPr>
        <w:t xml:space="preserve">семьи духовного звания. Родился 10 </w:t>
      </w:r>
      <w:r w:rsidRPr="00F86A2E">
        <w:rPr>
          <w:color w:val="1A1A1A" w:themeColor="background1" w:themeShade="1A"/>
          <w:sz w:val="28"/>
          <w:szCs w:val="28"/>
        </w:rPr>
        <w:t>(</w:t>
      </w:r>
      <w:hyperlink r:id="rId7" w:tooltip="21 августа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21</w:t>
        </w:r>
      </w:hyperlink>
      <w:r w:rsidR="00F86A2E">
        <w:rPr>
          <w:color w:val="1A1A1A" w:themeColor="background1" w:themeShade="1A"/>
          <w:sz w:val="28"/>
          <w:szCs w:val="28"/>
        </w:rPr>
        <w:t xml:space="preserve">) августа </w:t>
      </w:r>
      <w:hyperlink r:id="rId8" w:tooltip="1792 год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1792</w:t>
        </w:r>
      </w:hyperlink>
      <w:r w:rsidR="00F86A2E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года, по его</w:t>
      </w:r>
      <w:r w:rsidR="00F86A2E">
        <w:rPr>
          <w:color w:val="1A1A1A" w:themeColor="background1" w:themeShade="1A"/>
          <w:sz w:val="28"/>
          <w:szCs w:val="28"/>
        </w:rPr>
        <w:t xml:space="preserve"> собственному свидетельству - в </w:t>
      </w:r>
      <w:hyperlink r:id="rId9" w:tooltip="Тверь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Твери</w:t>
        </w:r>
      </w:hyperlink>
      <w:r w:rsidRPr="00F86A2E">
        <w:rPr>
          <w:color w:val="1A1A1A" w:themeColor="background1" w:themeShade="1A"/>
          <w:sz w:val="28"/>
          <w:szCs w:val="28"/>
        </w:rPr>
        <w:t xml:space="preserve">; по показанию же его биографов </w:t>
      </w:r>
      <w:r w:rsidR="00705D77">
        <w:rPr>
          <w:color w:val="1A1A1A" w:themeColor="background1" w:themeShade="1A"/>
          <w:sz w:val="28"/>
          <w:szCs w:val="28"/>
        </w:rPr>
        <w:t>-</w:t>
      </w:r>
      <w:r w:rsidR="00F86A2E">
        <w:rPr>
          <w:color w:val="1A1A1A" w:themeColor="background1" w:themeShade="1A"/>
          <w:sz w:val="28"/>
          <w:szCs w:val="28"/>
        </w:rPr>
        <w:t xml:space="preserve"> в </w:t>
      </w:r>
      <w:hyperlink r:id="rId10" w:tooltip="Теблеши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Теблеши</w:t>
        </w:r>
      </w:hyperlink>
      <w:r w:rsidR="00F86A2E">
        <w:rPr>
          <w:color w:val="1A1A1A" w:themeColor="background1" w:themeShade="1A"/>
          <w:sz w:val="28"/>
          <w:szCs w:val="28"/>
        </w:rPr>
        <w:t xml:space="preserve">, в </w:t>
      </w:r>
      <w:hyperlink r:id="rId11" w:tooltip="Бежецкий уезд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Бежецком уезде</w:t>
        </w:r>
      </w:hyperlink>
      <w:r w:rsidR="00F86A2E">
        <w:rPr>
          <w:color w:val="1A1A1A" w:themeColor="background1" w:themeShade="1A"/>
          <w:sz w:val="28"/>
          <w:szCs w:val="28"/>
        </w:rPr>
        <w:t xml:space="preserve"> </w:t>
      </w:r>
      <w:hyperlink r:id="rId12" w:tooltip="Тверская губерния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Тверской губернии</w:t>
        </w:r>
      </w:hyperlink>
      <w:r w:rsidRPr="00F86A2E">
        <w:rPr>
          <w:color w:val="1A1A1A" w:themeColor="background1" w:themeShade="1A"/>
          <w:sz w:val="28"/>
          <w:szCs w:val="28"/>
        </w:rPr>
        <w:t>.</w:t>
      </w:r>
    </w:p>
    <w:p w:rsidR="000F7D21" w:rsidRPr="00F86A2E" w:rsidRDefault="00F86A2E" w:rsidP="00F86A2E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Образование получил в </w:t>
      </w:r>
      <w:hyperlink r:id="rId13" w:tooltip="Тверская духовная семинария" w:history="1">
        <w:r w:rsidR="000F7D21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тверской семинарии</w:t>
        </w:r>
      </w:hyperlink>
      <w:r>
        <w:rPr>
          <w:color w:val="1A1A1A" w:themeColor="background1" w:themeShade="1A"/>
          <w:sz w:val="28"/>
          <w:szCs w:val="28"/>
        </w:rPr>
        <w:t xml:space="preserve"> (1811) и в </w:t>
      </w:r>
      <w:hyperlink r:id="rId14" w:tooltip="Главный педагогический институт" w:history="1">
        <w:r w:rsidR="000F7D21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Главном Педагогическом институте</w:t>
        </w:r>
      </w:hyperlink>
      <w:r>
        <w:rPr>
          <w:color w:val="1A1A1A" w:themeColor="background1" w:themeShade="1A"/>
          <w:sz w:val="28"/>
          <w:szCs w:val="28"/>
        </w:rPr>
        <w:t xml:space="preserve"> </w:t>
      </w:r>
      <w:r w:rsidR="000F7D21" w:rsidRPr="00F86A2E">
        <w:rPr>
          <w:color w:val="1A1A1A" w:themeColor="background1" w:themeShade="1A"/>
          <w:sz w:val="28"/>
          <w:szCs w:val="28"/>
        </w:rPr>
        <w:t>(1814). Работал учителем словесности в женских институтах, кадетских к</w:t>
      </w:r>
      <w:r>
        <w:rPr>
          <w:color w:val="1A1A1A" w:themeColor="background1" w:themeShade="1A"/>
          <w:sz w:val="28"/>
          <w:szCs w:val="28"/>
        </w:rPr>
        <w:t xml:space="preserve">орпусах и в Санкт-Петербургском </w:t>
      </w:r>
      <w:hyperlink r:id="rId15" w:tooltip="Благородный пансион (1817—1834)" w:history="1">
        <w:r w:rsidR="000F7D21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Благородном пансионе</w:t>
        </w:r>
      </w:hyperlink>
      <w:r>
        <w:rPr>
          <w:color w:val="1A1A1A" w:themeColor="background1" w:themeShade="1A"/>
          <w:sz w:val="28"/>
          <w:szCs w:val="28"/>
        </w:rPr>
        <w:t xml:space="preserve">. По рекомендации </w:t>
      </w:r>
      <w:hyperlink r:id="rId16" w:tooltip="Жуковский, Василий Андреевич" w:history="1">
        <w:r>
          <w:rPr>
            <w:rStyle w:val="a4"/>
            <w:color w:val="1A1A1A" w:themeColor="background1" w:themeShade="1A"/>
            <w:sz w:val="28"/>
            <w:szCs w:val="28"/>
            <w:u w:val="none"/>
          </w:rPr>
          <w:t xml:space="preserve">В. А. </w:t>
        </w:r>
        <w:r w:rsidR="000F7D21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Жуковского</w:t>
        </w:r>
      </w:hyperlink>
      <w:r w:rsidR="000F7D21" w:rsidRPr="00F86A2E">
        <w:rPr>
          <w:color w:val="1A1A1A" w:themeColor="background1" w:themeShade="1A"/>
          <w:sz w:val="28"/>
          <w:szCs w:val="28"/>
        </w:rPr>
        <w:t>, с 1828</w:t>
      </w:r>
      <w:r>
        <w:rPr>
          <w:color w:val="1A1A1A" w:themeColor="background1" w:themeShade="1A"/>
          <w:sz w:val="28"/>
          <w:szCs w:val="28"/>
        </w:rPr>
        <w:t xml:space="preserve"> </w:t>
      </w:r>
      <w:r w:rsidR="000F7D21" w:rsidRPr="00F86A2E">
        <w:rPr>
          <w:color w:val="1A1A1A" w:themeColor="background1" w:themeShade="1A"/>
          <w:sz w:val="28"/>
          <w:szCs w:val="28"/>
        </w:rPr>
        <w:t>года Плетнёв преподавал литературу наследнику престола Александру II и великим княжнам. В 1832 году заня</w:t>
      </w:r>
      <w:r>
        <w:rPr>
          <w:color w:val="1A1A1A" w:themeColor="background1" w:themeShade="1A"/>
          <w:sz w:val="28"/>
          <w:szCs w:val="28"/>
        </w:rPr>
        <w:t xml:space="preserve">л кафедру русской словесности в </w:t>
      </w:r>
      <w:hyperlink r:id="rId17" w:tooltip="Императорский Санкт-Петербургский университет" w:history="1">
        <w:r w:rsidR="000F7D21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Санкт-Петербургском университете</w:t>
        </w:r>
      </w:hyperlink>
      <w:r w:rsidR="000F7D21" w:rsidRPr="00F86A2E">
        <w:rPr>
          <w:color w:val="1A1A1A" w:themeColor="background1" w:themeShade="1A"/>
          <w:sz w:val="28"/>
          <w:szCs w:val="28"/>
        </w:rPr>
        <w:t>, в котором с 1840 до 1861 года состоял ректором.</w:t>
      </w:r>
    </w:p>
    <w:p w:rsidR="000F7D21" w:rsidRPr="00F86A2E" w:rsidRDefault="000F7D21" w:rsidP="00F86A2E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Плетнёв принадлежал также к составу второго отделения академии наук со времени его обра</w:t>
      </w:r>
      <w:r w:rsidR="00532DC1">
        <w:rPr>
          <w:color w:val="1A1A1A" w:themeColor="background1" w:themeShade="1A"/>
          <w:sz w:val="28"/>
          <w:szCs w:val="28"/>
        </w:rPr>
        <w:t>зования в 1841 году</w:t>
      </w:r>
      <w:r w:rsidR="00D5178F">
        <w:rPr>
          <w:color w:val="1A1A1A" w:themeColor="background1" w:themeShade="1A"/>
          <w:sz w:val="28"/>
          <w:szCs w:val="28"/>
        </w:rPr>
        <w:t>,</w:t>
      </w:r>
      <w:r w:rsidRPr="00F86A2E">
        <w:rPr>
          <w:color w:val="1A1A1A" w:themeColor="background1" w:themeShade="1A"/>
          <w:sz w:val="28"/>
          <w:szCs w:val="28"/>
        </w:rPr>
        <w:t xml:space="preserve"> преподавал русский язык и сл</w:t>
      </w:r>
      <w:r w:rsidR="00F86A2E">
        <w:rPr>
          <w:color w:val="1A1A1A" w:themeColor="background1" w:themeShade="1A"/>
          <w:sz w:val="28"/>
          <w:szCs w:val="28"/>
        </w:rPr>
        <w:t xml:space="preserve">овесность наследнику цесаревичу </w:t>
      </w:r>
      <w:hyperlink r:id="rId18" w:tooltip="Александр II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Александру Николаевичу</w:t>
        </w:r>
      </w:hyperlink>
      <w:r w:rsidR="00F86A2E">
        <w:rPr>
          <w:color w:val="1A1A1A" w:themeColor="background1" w:themeShade="1A"/>
          <w:sz w:val="28"/>
          <w:szCs w:val="28"/>
        </w:rPr>
        <w:t xml:space="preserve"> и другим особам </w:t>
      </w:r>
      <w:hyperlink r:id="rId19" w:tooltip="Дом Романовых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царского дома</w:t>
        </w:r>
      </w:hyperlink>
      <w:r w:rsidRPr="00F86A2E">
        <w:rPr>
          <w:color w:val="1A1A1A" w:themeColor="background1" w:themeShade="1A"/>
          <w:sz w:val="28"/>
          <w:szCs w:val="28"/>
        </w:rPr>
        <w:t xml:space="preserve">. Очень рано </w:t>
      </w:r>
      <w:r w:rsidR="00F86A2E">
        <w:rPr>
          <w:color w:val="1A1A1A" w:themeColor="background1" w:themeShade="1A"/>
          <w:sz w:val="28"/>
          <w:szCs w:val="28"/>
        </w:rPr>
        <w:t xml:space="preserve">Плетнёв близко сошёлся с </w:t>
      </w:r>
      <w:hyperlink r:id="rId20" w:tooltip="Пушкин, Александр Сергее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А. С. Пушкиным</w:t>
        </w:r>
      </w:hyperlink>
      <w:r w:rsidR="00F86A2E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и другими корифеями пушкинского кружка. Характера крайне мягкого, деликатного и услужливого, Плетнёв был верным и заботливым другом, к которому обра</w:t>
      </w:r>
      <w:r w:rsidR="00F86A2E">
        <w:rPr>
          <w:color w:val="1A1A1A" w:themeColor="background1" w:themeShade="1A"/>
          <w:sz w:val="28"/>
          <w:szCs w:val="28"/>
        </w:rPr>
        <w:t xml:space="preserve">щались и Жуковский, и Пушкин, и </w:t>
      </w:r>
      <w:hyperlink r:id="rId21" w:tooltip="Гоголь, Николай Василье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Гоголь</w:t>
        </w:r>
      </w:hyperlink>
      <w:r w:rsidR="00D5178F">
        <w:rPr>
          <w:color w:val="1A1A1A" w:themeColor="background1" w:themeShade="1A"/>
          <w:sz w:val="28"/>
          <w:szCs w:val="28"/>
        </w:rPr>
        <w:t>,</w:t>
      </w:r>
      <w:r w:rsidRPr="00F86A2E">
        <w:rPr>
          <w:color w:val="1A1A1A" w:themeColor="background1" w:themeShade="1A"/>
          <w:sz w:val="28"/>
          <w:szCs w:val="28"/>
        </w:rPr>
        <w:t xml:space="preserve"> всем им Пл</w:t>
      </w:r>
      <w:r w:rsidR="00D5178F">
        <w:rPr>
          <w:color w:val="1A1A1A" w:themeColor="background1" w:themeShade="1A"/>
          <w:sz w:val="28"/>
          <w:szCs w:val="28"/>
        </w:rPr>
        <w:t>етнёв служил и делом, и советом,</w:t>
      </w:r>
      <w:r w:rsidRPr="00F86A2E">
        <w:rPr>
          <w:color w:val="1A1A1A" w:themeColor="background1" w:themeShade="1A"/>
          <w:sz w:val="28"/>
          <w:szCs w:val="28"/>
        </w:rPr>
        <w:t xml:space="preserve"> мнением его они очень дорожили.</w:t>
      </w:r>
    </w:p>
    <w:p w:rsidR="000F7D21" w:rsidRPr="00D5178F" w:rsidRDefault="000F7D21" w:rsidP="00D5178F">
      <w:pPr>
        <w:spacing w:after="0" w:line="360" w:lineRule="auto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D5178F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Творчество.</w:t>
      </w:r>
    </w:p>
    <w:p w:rsidR="000F7D21" w:rsidRPr="00F86A2E" w:rsidRDefault="000F7D21" w:rsidP="00F64FAA">
      <w:pPr>
        <w:spacing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Выступив на литературное поприще стихотворениями, которые в 1820-х годах появлялись в «Соревнователе просве</w:t>
      </w:r>
      <w:r w:rsidR="00F64F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щения и благотворения», «Трудах </w:t>
      </w:r>
      <w:hyperlink r:id="rId22" w:tooltip="Вольное общество любителей российской словесности" w:history="1">
        <w:r w:rsidRPr="00F64FAA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  <w:u w:val="none"/>
            <w:shd w:val="clear" w:color="auto" w:fill="FFFFFF"/>
          </w:rPr>
          <w:t>Вольного общества любителей российской словесности</w:t>
        </w:r>
      </w:hyperlink>
      <w:r w:rsidRPr="00F64F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»</w:t>
      </w: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, «</w:t>
      </w:r>
      <w:hyperlink r:id="rId23" w:tooltip="Северные цветы (альманах Дельвига)" w:history="1">
        <w:r w:rsidRPr="00F64FAA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  <w:u w:val="none"/>
            <w:shd w:val="clear" w:color="auto" w:fill="FFFFFF"/>
          </w:rPr>
          <w:t>Северных цветах</w:t>
        </w:r>
      </w:hyperlink>
      <w:r w:rsidR="00F86A2E" w:rsidRPr="00F64F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»</w:t>
      </w:r>
      <w:r w:rsid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и других </w:t>
      </w:r>
      <w:hyperlink r:id="rId24" w:tooltip="Журнал" w:history="1">
        <w:r w:rsidRPr="00F64FAA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  <w:u w:val="none"/>
            <w:shd w:val="clear" w:color="auto" w:fill="FFFFFF"/>
          </w:rPr>
          <w:t>журналах</w:t>
        </w:r>
      </w:hyperlink>
      <w:r w:rsidR="00F86A2E" w:rsidRPr="00F64FAA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и </w:t>
      </w:r>
      <w:hyperlink r:id="rId25" w:tooltip="Альманах" w:history="1">
        <w:r w:rsidRPr="00F64FAA">
          <w:rPr>
            <w:rStyle w:val="a4"/>
            <w:rFonts w:ascii="Times New Roman" w:hAnsi="Times New Roman" w:cs="Times New Roman"/>
            <w:color w:val="1A1A1A" w:themeColor="background1" w:themeShade="1A"/>
            <w:sz w:val="28"/>
            <w:szCs w:val="28"/>
            <w:u w:val="none"/>
            <w:shd w:val="clear" w:color="auto" w:fill="FFFFFF"/>
          </w:rPr>
          <w:t>альманахах</w:t>
        </w:r>
      </w:hyperlink>
      <w:r w:rsid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и которые при </w:t>
      </w: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гладкости стиха местами не лишены изящества и поэтического огонька, Плетнёв вскоре перешёл к литературной критике, став выразителем теоретических воззрений пушкинского кружка.</w:t>
      </w:r>
    </w:p>
    <w:p w:rsidR="000F7D21" w:rsidRPr="00F86A2E" w:rsidRDefault="000F7D21" w:rsidP="00A45DB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Уже в первой своей критической статье, посвященной стихотворен</w:t>
      </w:r>
      <w:r w:rsidR="00F64FAA">
        <w:rPr>
          <w:color w:val="1A1A1A" w:themeColor="background1" w:themeShade="1A"/>
          <w:sz w:val="28"/>
          <w:szCs w:val="28"/>
        </w:rPr>
        <w:t xml:space="preserve">иям </w:t>
      </w:r>
      <w:hyperlink r:id="rId26" w:tooltip="Милонов, Михаил Василье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Милонова</w:t>
        </w:r>
      </w:hyperlink>
      <w:r w:rsidR="00F64FAA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(«Соревнователь», 1822), Плетнёв доказывал, что поэтом надо родиться, а нельзя сделаться, но врождённый талант должен потратить массу труда чисто технического, чтобы вполне овладеть формой и придать ей гармонию, изящество, красоту.</w:t>
      </w:r>
    </w:p>
    <w:p w:rsidR="000F7D21" w:rsidRPr="00F86A2E" w:rsidRDefault="000F7D21" w:rsidP="00A45DB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Обе эти идеи для того времени были совершенно новы и лежали в основе всех стремлений пушкинского кружка: первая идея являлась отрицанием псевдоклассицизма с его стремлением путём риторики и пиитики искусственно создавать поэтов; вторая соответствовала сущности литературного движения того времени, задачею которого была именно выработка форм поэзии и языка. Главная заслуга Плетнёва заключалась в том, что уже в начале 1820</w:t>
      </w:r>
      <w:r w:rsidR="00705D77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-</w:t>
      </w:r>
      <w:r w:rsidR="00705D77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х годов, ещё ране</w:t>
      </w:r>
      <w:r w:rsidR="00F64FAA">
        <w:rPr>
          <w:color w:val="1A1A1A" w:themeColor="background1" w:themeShade="1A"/>
          <w:sz w:val="28"/>
          <w:szCs w:val="28"/>
        </w:rPr>
        <w:t xml:space="preserve">е критических очерков не только </w:t>
      </w:r>
      <w:hyperlink r:id="rId27" w:tooltip="Веневитинов, Дмитрий Владимиро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Веневитинова</w:t>
        </w:r>
      </w:hyperlink>
      <w:r w:rsidR="00F64FAA">
        <w:rPr>
          <w:color w:val="1A1A1A" w:themeColor="background1" w:themeShade="1A"/>
          <w:sz w:val="28"/>
          <w:szCs w:val="28"/>
        </w:rPr>
        <w:t xml:space="preserve">, </w:t>
      </w:r>
      <w:hyperlink r:id="rId28" w:tooltip="Киреевский, Иван Василье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Киреевского</w:t>
        </w:r>
      </w:hyperlink>
      <w:r w:rsidR="00F64FAA">
        <w:rPr>
          <w:color w:val="1A1A1A" w:themeColor="background1" w:themeShade="1A"/>
          <w:sz w:val="28"/>
          <w:szCs w:val="28"/>
        </w:rPr>
        <w:t xml:space="preserve">, </w:t>
      </w:r>
      <w:hyperlink r:id="rId29" w:tooltip="Надеждин, Николай Ивано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Надеждина</w:t>
        </w:r>
      </w:hyperlink>
      <w:r w:rsidR="00F64FAA">
        <w:rPr>
          <w:color w:val="1A1A1A" w:themeColor="background1" w:themeShade="1A"/>
          <w:sz w:val="28"/>
          <w:szCs w:val="28"/>
        </w:rPr>
        <w:t xml:space="preserve">, но и </w:t>
      </w:r>
      <w:hyperlink r:id="rId30" w:tooltip="Полевой, Николай Алексее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Полевого</w:t>
        </w:r>
      </w:hyperlink>
      <w:r w:rsidRPr="00F86A2E">
        <w:rPr>
          <w:color w:val="1A1A1A" w:themeColor="background1" w:themeShade="1A"/>
          <w:sz w:val="28"/>
          <w:szCs w:val="28"/>
        </w:rPr>
        <w:t>, он ввёл характеристики поэтов по существу, по внутреннему свойству их поэзии. Таковы были появившиеся ещё в 1822 г</w:t>
      </w:r>
      <w:r w:rsidR="00F64FAA">
        <w:rPr>
          <w:color w:val="1A1A1A" w:themeColor="background1" w:themeShade="1A"/>
          <w:sz w:val="28"/>
          <w:szCs w:val="28"/>
        </w:rPr>
        <w:t xml:space="preserve">оду оценки </w:t>
      </w:r>
      <w:hyperlink r:id="rId31" w:tooltip="Жуковский, Василий Андрее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Жуковского</w:t>
        </w:r>
      </w:hyperlink>
      <w:r w:rsidR="00F64FAA">
        <w:rPr>
          <w:color w:val="1A1A1A" w:themeColor="background1" w:themeShade="1A"/>
          <w:sz w:val="28"/>
          <w:szCs w:val="28"/>
        </w:rPr>
        <w:t xml:space="preserve"> и </w:t>
      </w:r>
      <w:hyperlink r:id="rId32" w:tooltip="Батюшков, Константин Николае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Батюшкова</w:t>
        </w:r>
      </w:hyperlink>
      <w:r w:rsidRPr="00F86A2E">
        <w:rPr>
          <w:color w:val="1A1A1A" w:themeColor="background1" w:themeShade="1A"/>
          <w:sz w:val="28"/>
          <w:szCs w:val="28"/>
        </w:rPr>
        <w:t>.</w:t>
      </w:r>
    </w:p>
    <w:p w:rsidR="000F7D21" w:rsidRPr="00F86A2E" w:rsidRDefault="000F7D21" w:rsidP="00A45DB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Плетнёв уже тогда предвидел, что русской литературе предстоит, не ограничиваясь усвоением чужих форм, стать, наконец, на народную по</w:t>
      </w:r>
      <w:r w:rsidR="00F64FAA">
        <w:rPr>
          <w:color w:val="1A1A1A" w:themeColor="background1" w:themeShade="1A"/>
          <w:sz w:val="28"/>
          <w:szCs w:val="28"/>
        </w:rPr>
        <w:t xml:space="preserve">чву. В статье по поводу идиллии </w:t>
      </w:r>
      <w:hyperlink r:id="rId33" w:tooltip="Гнедич, Николай Ивано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Гнедича</w:t>
        </w:r>
      </w:hyperlink>
      <w:r w:rsidR="00F64FAA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«Рыбаки» (1822) он делит поэзию на «всеобщую», или «неопределенную», и «народную» и отдаёт предпочтение последней перед первой. Вопросу о на</w:t>
      </w:r>
      <w:r w:rsidR="00532DC1">
        <w:rPr>
          <w:color w:val="1A1A1A" w:themeColor="background1" w:themeShade="1A"/>
          <w:sz w:val="28"/>
          <w:szCs w:val="28"/>
        </w:rPr>
        <w:t xml:space="preserve">родности в литературе Плетнёв в </w:t>
      </w:r>
      <w:hyperlink r:id="rId34" w:tooltip="1833 год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1833 году</w:t>
        </w:r>
      </w:hyperlink>
      <w:r w:rsidR="00532DC1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 xml:space="preserve">посвятил целую речь, в которой указывал на значение народной стихии для литературы с точки зрения патриотизма и художественной выразительности. К концу 1830-х годов Плетнёв составил себе замечательное для того времени представление о национальных особенностях литературы, о её связи с жизнью общества, об индивидуальных способностях писателя, о </w:t>
      </w:r>
      <w:r w:rsidRPr="00F86A2E">
        <w:rPr>
          <w:color w:val="1A1A1A" w:themeColor="background1" w:themeShade="1A"/>
          <w:sz w:val="28"/>
          <w:szCs w:val="28"/>
        </w:rPr>
        <w:lastRenderedPageBreak/>
        <w:t>необходимости «красок и жизни», без которых литература стала бы «сухим изложением отвлечённостей».</w:t>
      </w:r>
    </w:p>
    <w:p w:rsidR="000F7D21" w:rsidRPr="00F86A2E" w:rsidRDefault="000F7D21" w:rsidP="00A45DB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Оставшись до конца дней своих мирным эстетиком, придававшим первенствующее значение вопросам формы и языка, Плетнёв не мог избежать разлада с </w:t>
      </w:r>
      <w:r w:rsidR="00532DC1">
        <w:rPr>
          <w:color w:val="1A1A1A" w:themeColor="background1" w:themeShade="1A"/>
          <w:sz w:val="28"/>
          <w:szCs w:val="28"/>
        </w:rPr>
        <w:t>дальнейшим развитием литературы,</w:t>
      </w:r>
      <w:r w:rsidRPr="00F86A2E">
        <w:rPr>
          <w:color w:val="1A1A1A" w:themeColor="background1" w:themeShade="1A"/>
          <w:sz w:val="28"/>
          <w:szCs w:val="28"/>
        </w:rPr>
        <w:t xml:space="preserve"> но выйдя из кружка Пушкина, где неоклассик Батюшков мирно уживался с романтиком Жуковским, а последний горячо приветствовал реалиста Гоголя, Плетнёв всегда сохранял объективность, любовно следил за успехами литературы и вообще признавал права новых литературных форм и течений, если только вестником их являлся сильный талант, удовлетворявший эстетичес</w:t>
      </w:r>
      <w:r w:rsidR="00705D77">
        <w:rPr>
          <w:color w:val="1A1A1A" w:themeColor="background1" w:themeShade="1A"/>
          <w:sz w:val="28"/>
          <w:szCs w:val="28"/>
        </w:rPr>
        <w:t xml:space="preserve">ким требованиям. Он умел понять </w:t>
      </w:r>
      <w:hyperlink r:id="rId35" w:tooltip="Гоголь, Николай Василье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Гоголя</w:t>
        </w:r>
      </w:hyperlink>
      <w:r w:rsidR="00705D77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с его сильными и слабыми сторонами: ему принадлежит одна из лучших оценок «</w:t>
      </w:r>
      <w:hyperlink r:id="rId36" w:tooltip="Мёртвые души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Мёртвых душ</w:t>
        </w:r>
      </w:hyperlink>
      <w:r w:rsidRPr="00F86A2E">
        <w:rPr>
          <w:color w:val="1A1A1A" w:themeColor="background1" w:themeShade="1A"/>
          <w:sz w:val="28"/>
          <w:szCs w:val="28"/>
        </w:rPr>
        <w:t>» («Современник», 1842).</w:t>
      </w:r>
    </w:p>
    <w:p w:rsidR="000F7D21" w:rsidRPr="00F64FAA" w:rsidRDefault="000F7D21" w:rsidP="00A45D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Отсутствие рутины и тонкое чувство изящного дозволило Плетнёву с восторгом приветствовать многие в</w:t>
      </w:r>
      <w:r w:rsid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осходящие светила 1840-х годов - </w:t>
      </w:r>
      <w:hyperlink r:id="rId37" w:tooltip="Тургенев, Иван Сергее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Тургенева</w:t>
        </w:r>
      </w:hyperlink>
      <w:r w:rsidR="00F64FAA" w:rsidRP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hyperlink r:id="rId38" w:tooltip="Достоевский, Фёдор Михайло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Достоевского</w:t>
        </w:r>
      </w:hyperlink>
      <w:r w:rsidR="00F64FAA" w:rsidRP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hyperlink r:id="rId39" w:tooltip="Писемский, Алексей Феофилакто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Писемского</w:t>
        </w:r>
      </w:hyperlink>
      <w:r w:rsidR="00F64FAA" w:rsidRP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hyperlink r:id="rId40" w:tooltip="Островский, Александр Николае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Островского</w:t>
        </w:r>
      </w:hyperlink>
      <w:r w:rsidR="00F64FAA" w:rsidRP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hyperlink r:id="rId41" w:tooltip="Плещеев, Алексей Николае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Плещеева</w:t>
        </w:r>
      </w:hyperlink>
      <w:r w:rsidR="00F64FAA" w:rsidRP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hyperlink r:id="rId42" w:tooltip="Майков, Аполлон Николае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Аполлона Майкова</w:t>
        </w:r>
      </w:hyperlink>
      <w:r w:rsid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hyperlink r:id="rId43" w:tooltip="Полонский, Яков Петро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Полонского</w:t>
        </w:r>
      </w:hyperlink>
      <w:r w:rsid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, </w:t>
      </w:r>
      <w:hyperlink r:id="rId44" w:tooltip="Белинский, Виссарион Григорье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Белинского</w:t>
        </w:r>
      </w:hyperlink>
      <w:r w:rsidRP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:rsidR="000F7D21" w:rsidRPr="00F86A2E" w:rsidRDefault="000F7D21" w:rsidP="00A45D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 течение семи ле</w:t>
      </w:r>
      <w:r w:rsid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т (с конца 1824 года) с бароном </w:t>
      </w:r>
      <w:hyperlink r:id="rId45" w:tooltip="Дельвиг, Антон Антоно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Дельвигом</w:t>
        </w:r>
      </w:hyperlink>
      <w:r w:rsidRP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а с 1832 года - с </w:t>
      </w:r>
      <w:hyperlink r:id="rId46" w:tooltip="Пушкин, Александр Сергеевич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Пушкиным</w:t>
        </w:r>
      </w:hyperlink>
      <w:r w:rsidRP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</w:t>
      </w: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Плетнёв разделял труды по редактирова</w:t>
      </w:r>
      <w:r w:rsid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нию «Северных цветов», а в 1838 – 1846 </w:t>
      </w: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гг. был преемником Пушкина по редактированию </w:t>
      </w:r>
      <w:r w:rsidRPr="00F64FAA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</w:t>
      </w:r>
      <w:hyperlink r:id="rId47" w:tooltip="Современник (журнал)" w:history="1">
        <w:r w:rsidRPr="00F64FAA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Современника</w:t>
        </w:r>
      </w:hyperlink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»; журнал в руках Плетнёва мало принимал участия в новом литературном движении.</w:t>
      </w:r>
    </w:p>
    <w:p w:rsidR="000F7D21" w:rsidRPr="00F86A2E" w:rsidRDefault="000F7D21" w:rsidP="00F86A2E">
      <w:pPr>
        <w:shd w:val="clear" w:color="auto" w:fill="FFFFFF"/>
        <w:spacing w:before="120" w:after="120" w:line="360" w:lineRule="auto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«Сочинен</w:t>
      </w:r>
      <w:r w:rsidR="00705D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ия и переписка» Плетнёва изданы </w:t>
      </w:r>
      <w:hyperlink r:id="rId48" w:tooltip="Грот, Яков Карлович" w:history="1">
        <w:r w:rsidRPr="00705D77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Я. Гротом</w:t>
        </w:r>
      </w:hyperlink>
      <w:r w:rsidR="00705D77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в трёх томах (СПб., 1885)</w:t>
      </w:r>
      <w:r w:rsidR="009B66A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Много материалов для характер</w:t>
      </w:r>
      <w:r w:rsidR="009B66A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истики Плетнёва в «Переписке Я.К. Грота с П.А. </w:t>
      </w: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Плетнёвым» (СПб., 1896).</w:t>
      </w:r>
    </w:p>
    <w:p w:rsidR="000F7D21" w:rsidRPr="009B66AF" w:rsidRDefault="000F7D21" w:rsidP="00A45DBC">
      <w:pPr>
        <w:shd w:val="clear" w:color="auto" w:fill="FFFFFF"/>
        <w:spacing w:before="72" w:after="0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</w:pPr>
      <w:r w:rsidRPr="009B66AF"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  <w:t>Семья</w:t>
      </w:r>
      <w:r w:rsidR="009B66AF">
        <w:rPr>
          <w:rFonts w:ascii="Times New Roman" w:eastAsia="Times New Roman" w:hAnsi="Times New Roman" w:cs="Times New Roman"/>
          <w:bCs/>
          <w:i/>
          <w:color w:val="1A1A1A" w:themeColor="background1" w:themeShade="1A"/>
          <w:sz w:val="28"/>
          <w:szCs w:val="28"/>
        </w:rPr>
        <w:t>.</w:t>
      </w:r>
    </w:p>
    <w:p w:rsidR="000F7D21" w:rsidRPr="00F86A2E" w:rsidRDefault="009B66AF" w:rsidP="00A45DBC">
      <w:pPr>
        <w:shd w:val="clear" w:color="auto" w:fill="FFFFFF"/>
        <w:spacing w:before="120"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Первая жена -</w:t>
      </w:r>
      <w:r w:rsidR="000F7D21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Степани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да Александровна Раевская (1795-</w:t>
      </w:r>
      <w:r w:rsidR="000F7D21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1839). В браке род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илась дочь Ольга Петровна (1830-1852), с 1851- жена </w:t>
      </w:r>
      <w:hyperlink r:id="rId49" w:tooltip="Лакиер, Александр Борисович" w:history="1">
        <w:r w:rsidRPr="009B66AF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 xml:space="preserve">А. Б. </w:t>
        </w:r>
        <w:r w:rsidR="000F7D21" w:rsidRPr="009B66AF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Лакиера.</w:t>
        </w:r>
      </w:hyperlink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F7D21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Плетнев называл её «секретарем своим и другом».</w:t>
      </w:r>
    </w:p>
    <w:p w:rsidR="000F7D21" w:rsidRPr="00F86A2E" w:rsidRDefault="009B66AF" w:rsidP="00A45DB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lastRenderedPageBreak/>
        <w:t xml:space="preserve">Вторая жена (с 1849 г.) </w:t>
      </w:r>
      <w:r w:rsidRPr="009B66A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- </w:t>
      </w:r>
      <w:hyperlink r:id="rId50" w:tooltip="Плетнева, Александра Васильевна" w:history="1">
        <w:r w:rsidR="000F7D21" w:rsidRPr="009B66AF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Александра Васильевна</w:t>
        </w:r>
      </w:hyperlink>
      <w:r w:rsidR="000F7D21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, у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рождённая княжна Щетинина (1826-</w:t>
      </w:r>
      <w:r w:rsidR="000F7D21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1901). Дети: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0F7D21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Алексан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др Петрович (1852-1911), с 1880 </w:t>
      </w:r>
      <w:r w:rsidR="000F7D21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года женат на Леониде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Аполлоновне Скальковской (1860-</w:t>
      </w:r>
      <w:r w:rsidR="000F7D21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?), дочери дейс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твительного статского советника </w:t>
      </w:r>
      <w:hyperlink r:id="rId51" w:tooltip="Скальковский, Аполлон Александрович" w:history="1">
        <w:r w:rsidR="000F7D21" w:rsidRPr="009B66AF">
          <w:rPr>
            <w:rFonts w:ascii="Times New Roman" w:eastAsia="Times New Roman" w:hAnsi="Times New Roman" w:cs="Times New Roman"/>
            <w:color w:val="1A1A1A" w:themeColor="background1" w:themeShade="1A"/>
            <w:sz w:val="28"/>
            <w:szCs w:val="28"/>
          </w:rPr>
          <w:t>Аполлона Александровича Скальковского</w:t>
        </w:r>
      </w:hyperlink>
      <w:r w:rsidR="000F7D21" w:rsidRPr="009B66AF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.</w:t>
      </w:r>
      <w:r w:rsidR="00EE58FC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Алексей Петрович (1854-1934) -</w:t>
      </w:r>
      <w:r w:rsidR="000F7D21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 поэт, журналист, критик, оставил воспоминания об отце (1910).</w:t>
      </w:r>
    </w:p>
    <w:p w:rsidR="000F7D21" w:rsidRPr="00F86A2E" w:rsidRDefault="000F7D21" w:rsidP="00705D77">
      <w:pPr>
        <w:pStyle w:val="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РОДИНА</w:t>
      </w:r>
    </w:p>
    <w:p w:rsidR="000F7D21" w:rsidRPr="00F86A2E" w:rsidRDefault="000F7D21" w:rsidP="00705D77">
      <w:pPr>
        <w:pStyle w:val="a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Есть любимый сердца край;</w:t>
      </w:r>
      <w:r w:rsidRPr="00F86A2E">
        <w:rPr>
          <w:color w:val="1A1A1A" w:themeColor="background1" w:themeShade="1A"/>
          <w:sz w:val="28"/>
          <w:szCs w:val="28"/>
        </w:rPr>
        <w:br/>
        <w:t>Память с ним не разлучится:</w:t>
      </w:r>
      <w:r w:rsidRPr="00F86A2E">
        <w:rPr>
          <w:color w:val="1A1A1A" w:themeColor="background1" w:themeShade="1A"/>
          <w:sz w:val="28"/>
          <w:szCs w:val="28"/>
        </w:rPr>
        <w:br/>
        <w:t>Бездны моря преплывай —</w:t>
      </w:r>
      <w:r w:rsidRPr="00F86A2E">
        <w:rPr>
          <w:color w:val="1A1A1A" w:themeColor="background1" w:themeShade="1A"/>
          <w:sz w:val="28"/>
          <w:szCs w:val="28"/>
        </w:rPr>
        <w:br/>
        <w:t>Он везде невольно снится.</w:t>
      </w:r>
    </w:p>
    <w:p w:rsidR="000F7D21" w:rsidRPr="00F86A2E" w:rsidRDefault="000F7D21" w:rsidP="00705D77">
      <w:pPr>
        <w:pStyle w:val="a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Помнишь хижин скромный ряд»</w:t>
      </w:r>
      <w:r w:rsidRPr="00F86A2E">
        <w:rPr>
          <w:color w:val="1A1A1A" w:themeColor="background1" w:themeShade="1A"/>
          <w:sz w:val="28"/>
          <w:szCs w:val="28"/>
        </w:rPr>
        <w:br/>
        <w:t>С холма к берегу идущий,</w:t>
      </w:r>
      <w:r w:rsidRPr="00F86A2E">
        <w:rPr>
          <w:color w:val="1A1A1A" w:themeColor="background1" w:themeShade="1A"/>
          <w:sz w:val="28"/>
          <w:szCs w:val="28"/>
        </w:rPr>
        <w:br/>
        <w:t>Где стоит знакомый сад</w:t>
      </w:r>
      <w:r w:rsidRPr="00F86A2E">
        <w:rPr>
          <w:color w:val="1A1A1A" w:themeColor="background1" w:themeShade="1A"/>
          <w:sz w:val="28"/>
          <w:szCs w:val="28"/>
        </w:rPr>
        <w:br/>
        <w:t>И журчит ручей бегущий</w:t>
      </w:r>
    </w:p>
    <w:p w:rsidR="000F7D21" w:rsidRPr="00F86A2E" w:rsidRDefault="000F7D21" w:rsidP="00705D77">
      <w:pPr>
        <w:pStyle w:val="a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Видишь: гнется до зыбей</w:t>
      </w:r>
      <w:r w:rsidRPr="00F86A2E">
        <w:rPr>
          <w:color w:val="1A1A1A" w:themeColor="background1" w:themeShade="1A"/>
          <w:sz w:val="28"/>
          <w:szCs w:val="28"/>
        </w:rPr>
        <w:br/>
        <w:t>Распустившаяся ива</w:t>
      </w:r>
      <w:r w:rsidRPr="00F86A2E">
        <w:rPr>
          <w:color w:val="1A1A1A" w:themeColor="background1" w:themeShade="1A"/>
          <w:sz w:val="28"/>
          <w:szCs w:val="28"/>
        </w:rPr>
        <w:br/>
        <w:t>И цветет среди полей</w:t>
      </w:r>
      <w:r w:rsidRPr="00F86A2E">
        <w:rPr>
          <w:color w:val="1A1A1A" w:themeColor="background1" w:themeShade="1A"/>
          <w:sz w:val="28"/>
          <w:szCs w:val="28"/>
        </w:rPr>
        <w:br/>
        <w:t>Зеленеющая нива.</w:t>
      </w:r>
    </w:p>
    <w:p w:rsidR="000F7D21" w:rsidRPr="00F86A2E" w:rsidRDefault="000F7D21" w:rsidP="00705D77">
      <w:pPr>
        <w:pStyle w:val="a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На лугах, в тени кустов,</w:t>
      </w:r>
      <w:r w:rsidRPr="00F86A2E">
        <w:rPr>
          <w:color w:val="1A1A1A" w:themeColor="background1" w:themeShade="1A"/>
          <w:sz w:val="28"/>
          <w:szCs w:val="28"/>
        </w:rPr>
        <w:br/>
        <w:t>Стадо вольное играет;</w:t>
      </w:r>
      <w:r w:rsidRPr="00F86A2E">
        <w:rPr>
          <w:color w:val="1A1A1A" w:themeColor="background1" w:themeShade="1A"/>
          <w:sz w:val="28"/>
          <w:szCs w:val="28"/>
        </w:rPr>
        <w:br/>
        <w:t>Мнится, ветер с тех лугов</w:t>
      </w:r>
      <w:r w:rsidRPr="00F86A2E">
        <w:rPr>
          <w:color w:val="1A1A1A" w:themeColor="background1" w:themeShade="1A"/>
          <w:sz w:val="28"/>
          <w:szCs w:val="28"/>
        </w:rPr>
        <w:br/>
        <w:t>Запах милый навевает.</w:t>
      </w:r>
    </w:p>
    <w:p w:rsidR="000F7D21" w:rsidRPr="00F86A2E" w:rsidRDefault="000F7D21" w:rsidP="00705D77">
      <w:pPr>
        <w:pStyle w:val="a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Лиц приветливых черты,</w:t>
      </w:r>
      <w:r w:rsidRPr="00F86A2E">
        <w:rPr>
          <w:color w:val="1A1A1A" w:themeColor="background1" w:themeShade="1A"/>
          <w:sz w:val="28"/>
          <w:szCs w:val="28"/>
        </w:rPr>
        <w:br/>
        <w:t>Слуху сладостные речи</w:t>
      </w:r>
      <w:r w:rsidRPr="00F86A2E">
        <w:rPr>
          <w:color w:val="1A1A1A" w:themeColor="background1" w:themeShade="1A"/>
          <w:sz w:val="28"/>
          <w:szCs w:val="28"/>
        </w:rPr>
        <w:br/>
        <w:t>Узнаешь в забвеньи ты</w:t>
      </w:r>
      <w:r w:rsidRPr="00F86A2E">
        <w:rPr>
          <w:color w:val="1A1A1A" w:themeColor="background1" w:themeShade="1A"/>
          <w:sz w:val="28"/>
          <w:szCs w:val="28"/>
        </w:rPr>
        <w:br/>
        <w:t>Без привета и без встречи.</w:t>
      </w:r>
    </w:p>
    <w:p w:rsidR="000F7D21" w:rsidRPr="00F86A2E" w:rsidRDefault="000F7D21" w:rsidP="00705D77">
      <w:pPr>
        <w:pStyle w:val="a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lastRenderedPageBreak/>
        <w:t>Возвращаешь давних дней</w:t>
      </w:r>
      <w:r w:rsidRPr="00F86A2E">
        <w:rPr>
          <w:color w:val="1A1A1A" w:themeColor="background1" w:themeShade="1A"/>
          <w:sz w:val="28"/>
          <w:szCs w:val="28"/>
        </w:rPr>
        <w:br/>
        <w:t>Неоплаканную радость,</w:t>
      </w:r>
      <w:r w:rsidRPr="00F86A2E">
        <w:rPr>
          <w:color w:val="1A1A1A" w:themeColor="background1" w:themeShade="1A"/>
          <w:sz w:val="28"/>
          <w:szCs w:val="28"/>
        </w:rPr>
        <w:br/>
        <w:t>И опять объемлешь с ней</w:t>
      </w:r>
      <w:r w:rsidRPr="00F86A2E">
        <w:rPr>
          <w:color w:val="1A1A1A" w:themeColor="background1" w:themeShade="1A"/>
          <w:sz w:val="28"/>
          <w:szCs w:val="28"/>
        </w:rPr>
        <w:br/>
        <w:t>Обольстительницу-младость.</w:t>
      </w:r>
    </w:p>
    <w:p w:rsidR="000F7D21" w:rsidRPr="00F86A2E" w:rsidRDefault="000F7D21" w:rsidP="00705D77">
      <w:pPr>
        <w:pStyle w:val="a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Долго ль мне в мечте одной</w:t>
      </w:r>
      <w:r w:rsidRPr="00F86A2E">
        <w:rPr>
          <w:color w:val="1A1A1A" w:themeColor="background1" w:themeShade="1A"/>
          <w:sz w:val="28"/>
          <w:szCs w:val="28"/>
        </w:rPr>
        <w:br/>
        <w:t>Зреть тебя, страна родная,</w:t>
      </w:r>
      <w:r w:rsidRPr="00F86A2E">
        <w:rPr>
          <w:color w:val="1A1A1A" w:themeColor="background1" w:themeShade="1A"/>
          <w:sz w:val="28"/>
          <w:szCs w:val="28"/>
        </w:rPr>
        <w:br/>
        <w:t>И бесплодной жить тоской,</w:t>
      </w:r>
      <w:r w:rsidRPr="00F86A2E">
        <w:rPr>
          <w:color w:val="1A1A1A" w:themeColor="background1" w:themeShade="1A"/>
          <w:sz w:val="28"/>
          <w:szCs w:val="28"/>
        </w:rPr>
        <w:br/>
        <w:t>К небу руки простирая?</w:t>
      </w:r>
    </w:p>
    <w:p w:rsidR="000F7D21" w:rsidRPr="00F86A2E" w:rsidRDefault="000F7D21" w:rsidP="00705D77">
      <w:pPr>
        <w:pStyle w:val="a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Хоть бы раз глаза возвесть</w:t>
      </w:r>
      <w:r w:rsidRPr="00F86A2E">
        <w:rPr>
          <w:color w:val="1A1A1A" w:themeColor="background1" w:themeShade="1A"/>
          <w:sz w:val="28"/>
          <w:szCs w:val="28"/>
        </w:rPr>
        <w:br/>
        <w:t>Дал мне рок на кров домашний</w:t>
      </w:r>
      <w:r w:rsidRPr="00F86A2E">
        <w:rPr>
          <w:color w:val="1A1A1A" w:themeColor="background1" w:themeShade="1A"/>
          <w:sz w:val="28"/>
          <w:szCs w:val="28"/>
        </w:rPr>
        <w:br/>
        <w:t>И с родными рядом сесть</w:t>
      </w:r>
      <w:r w:rsidRPr="00F86A2E">
        <w:rPr>
          <w:color w:val="1A1A1A" w:themeColor="background1" w:themeShade="1A"/>
          <w:sz w:val="28"/>
          <w:szCs w:val="28"/>
        </w:rPr>
        <w:br/>
        <w:t>За некупленные брашны!</w:t>
      </w:r>
    </w:p>
    <w:p w:rsidR="000F7D21" w:rsidRPr="00F86A2E" w:rsidRDefault="000F7D21" w:rsidP="00A45DBC">
      <w:pPr>
        <w:pStyle w:val="a3"/>
        <w:shd w:val="clear" w:color="auto" w:fill="FFFFFF"/>
        <w:spacing w:before="0" w:beforeAutospacing="0" w:after="36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rStyle w:val="a5"/>
          <w:color w:val="1A1A1A" w:themeColor="background1" w:themeShade="1A"/>
          <w:sz w:val="28"/>
          <w:szCs w:val="28"/>
        </w:rPr>
        <w:t>«1823»</w:t>
      </w:r>
    </w:p>
    <w:p w:rsidR="00815F03" w:rsidRPr="00A45DBC" w:rsidRDefault="0013061D" w:rsidP="00A45DBC">
      <w:pPr>
        <w:pStyle w:val="a3"/>
        <w:shd w:val="clear" w:color="auto" w:fill="FFFFFF"/>
        <w:spacing w:before="120" w:beforeAutospacing="0" w:after="120" w:afterAutospacing="0" w:line="360" w:lineRule="auto"/>
        <w:jc w:val="center"/>
        <w:rPr>
          <w:b/>
          <w:color w:val="1A1A1A" w:themeColor="background1" w:themeShade="1A"/>
          <w:sz w:val="28"/>
          <w:szCs w:val="28"/>
        </w:rPr>
      </w:pPr>
      <w:r>
        <w:rPr>
          <w:b/>
          <w:color w:val="1A1A1A" w:themeColor="background1" w:themeShade="1A"/>
          <w:sz w:val="28"/>
          <w:szCs w:val="28"/>
        </w:rPr>
        <w:t>Вячеслав Яковлевич Шишков и анализ рассказа «Портрет»</w:t>
      </w:r>
    </w:p>
    <w:p w:rsidR="00815F03" w:rsidRPr="00F86A2E" w:rsidRDefault="00705D77" w:rsidP="00C9220A">
      <w:pPr>
        <w:pStyle w:val="a3"/>
        <w:shd w:val="clear" w:color="auto" w:fill="FFFFFF"/>
        <w:spacing w:before="12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Родился 21 сентября </w:t>
      </w:r>
      <w:r w:rsidR="00815F03" w:rsidRPr="00F86A2E">
        <w:rPr>
          <w:color w:val="1A1A1A" w:themeColor="background1" w:themeShade="1A"/>
          <w:sz w:val="28"/>
          <w:szCs w:val="28"/>
        </w:rPr>
        <w:t>(</w:t>
      </w:r>
      <w:hyperlink r:id="rId52" w:tooltip="3 октября" w:history="1">
        <w:r>
          <w:rPr>
            <w:rStyle w:val="a4"/>
            <w:color w:val="1A1A1A" w:themeColor="background1" w:themeShade="1A"/>
            <w:sz w:val="28"/>
            <w:szCs w:val="28"/>
            <w:u w:val="none"/>
          </w:rPr>
          <w:t xml:space="preserve">3 </w:t>
        </w:r>
        <w:r w:rsidR="00815F03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октября</w:t>
        </w:r>
      </w:hyperlink>
      <w:r>
        <w:rPr>
          <w:color w:val="1A1A1A" w:themeColor="background1" w:themeShade="1A"/>
          <w:sz w:val="28"/>
          <w:szCs w:val="28"/>
        </w:rPr>
        <w:t xml:space="preserve">) </w:t>
      </w:r>
      <w:hyperlink r:id="rId53" w:tooltip="1873 год" w:history="1">
        <w:r w:rsidR="00815F03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1873 год</w:t>
        </w:r>
      </w:hyperlink>
      <w:r>
        <w:rPr>
          <w:color w:val="1A1A1A" w:themeColor="background1" w:themeShade="1A"/>
          <w:sz w:val="28"/>
          <w:szCs w:val="28"/>
        </w:rPr>
        <w:t xml:space="preserve"> в </w:t>
      </w:r>
      <w:hyperlink r:id="rId54" w:tooltip="Бежецк" w:history="1">
        <w:r w:rsidR="00815F03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Бежецке</w:t>
        </w:r>
      </w:hyperlink>
      <w:r>
        <w:rPr>
          <w:color w:val="1A1A1A" w:themeColor="background1" w:themeShade="1A"/>
          <w:sz w:val="28"/>
          <w:szCs w:val="28"/>
        </w:rPr>
        <w:t xml:space="preserve"> </w:t>
      </w:r>
      <w:hyperlink r:id="rId55" w:tooltip="Тверская губерния" w:history="1">
        <w:r w:rsidR="00815F03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Тверской губернии</w:t>
        </w:r>
      </w:hyperlink>
      <w:r>
        <w:rPr>
          <w:color w:val="1A1A1A" w:themeColor="background1" w:themeShade="1A"/>
          <w:sz w:val="28"/>
          <w:szCs w:val="28"/>
        </w:rPr>
        <w:t xml:space="preserve"> (ныне </w:t>
      </w:r>
      <w:hyperlink r:id="rId56" w:tooltip="Тверская область" w:history="1">
        <w:r w:rsidR="00815F03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Тверская область</w:t>
        </w:r>
      </w:hyperlink>
      <w:r w:rsidR="00815F03" w:rsidRPr="00F86A2E">
        <w:rPr>
          <w:color w:val="1A1A1A" w:themeColor="background1" w:themeShade="1A"/>
          <w:sz w:val="28"/>
          <w:szCs w:val="28"/>
        </w:rPr>
        <w:t>) в семье мелкого лавочника Якова Дмитриевича Шишкова. Был первым из девяти детей матери Екатерины Ивановны Шишковой (в девичестве Первухин</w:t>
      </w:r>
      <w:r w:rsidR="00AB1388">
        <w:rPr>
          <w:color w:val="1A1A1A" w:themeColor="background1" w:themeShade="1A"/>
          <w:sz w:val="28"/>
          <w:szCs w:val="28"/>
        </w:rPr>
        <w:t>ой). «Дед мой со стороны отца,- писал Шишков в автобиографии,-</w:t>
      </w:r>
      <w:r w:rsidR="00815F03" w:rsidRPr="00F86A2E">
        <w:rPr>
          <w:color w:val="1A1A1A" w:themeColor="background1" w:themeShade="1A"/>
          <w:sz w:val="28"/>
          <w:szCs w:val="28"/>
        </w:rPr>
        <w:t xml:space="preserve"> помещик Бежецкого уезда Дмитри</w:t>
      </w:r>
      <w:r w:rsidR="00AB1388">
        <w:rPr>
          <w:color w:val="1A1A1A" w:themeColor="background1" w:themeShade="1A"/>
          <w:sz w:val="28"/>
          <w:szCs w:val="28"/>
        </w:rPr>
        <w:t>й Алексеевич Шишков, а бабушка</w:t>
      </w:r>
      <w:r w:rsidR="00C9220A">
        <w:rPr>
          <w:color w:val="1A1A1A" w:themeColor="background1" w:themeShade="1A"/>
          <w:sz w:val="28"/>
          <w:szCs w:val="28"/>
        </w:rPr>
        <w:t xml:space="preserve"> </w:t>
      </w:r>
      <w:r w:rsidR="00AB1388">
        <w:rPr>
          <w:color w:val="1A1A1A" w:themeColor="background1" w:themeShade="1A"/>
          <w:sz w:val="28"/>
          <w:szCs w:val="28"/>
        </w:rPr>
        <w:t>-</w:t>
      </w:r>
      <w:r w:rsidR="00815F03" w:rsidRPr="00F86A2E">
        <w:rPr>
          <w:color w:val="1A1A1A" w:themeColor="background1" w:themeShade="1A"/>
          <w:sz w:val="28"/>
          <w:szCs w:val="28"/>
        </w:rPr>
        <w:t xml:space="preserve"> его крепостная крестьянка села „Шишковой Дубровы“ Елизавета Даниловна».</w:t>
      </w:r>
    </w:p>
    <w:p w:rsidR="00815F03" w:rsidRPr="00F86A2E" w:rsidRDefault="00815F03" w:rsidP="00C922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С 1880 года начал учиться в частном пансионе, но через год из-за финансовых трудностей поступил в 1-й класс Бежецкого городского 6-классного училища. С отличием закончив в 1888 году училище, в следующем году поступил в Вышневолоцкое техническое строительное училище, имевшее хорошую репутацию. Начальник училища Шереметинский вспоминал о Шишкове: «Прекрасный, редких способностей человек, с </w:t>
      </w:r>
      <w:r w:rsidRPr="00F86A2E">
        <w:rPr>
          <w:color w:val="1A1A1A" w:themeColor="background1" w:themeShade="1A"/>
          <w:sz w:val="28"/>
          <w:szCs w:val="28"/>
        </w:rPr>
        <w:lastRenderedPageBreak/>
        <w:t>хорошим, добрым сердцем, такие редко встречаются в жизни…». По его же представлению учебный отдел Министерства путей сообщения утвердил Вячеслава Шишкова «казённым стипендиантом», назначив</w:t>
      </w:r>
      <w:r w:rsidR="0013061D">
        <w:rPr>
          <w:color w:val="1A1A1A" w:themeColor="background1" w:themeShade="1A"/>
          <w:sz w:val="28"/>
          <w:szCs w:val="28"/>
        </w:rPr>
        <w:t xml:space="preserve"> ему стипендию 10 </w:t>
      </w:r>
      <w:hyperlink r:id="rId57" w:tooltip="Золотой рубль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рублей</w:t>
        </w:r>
      </w:hyperlink>
      <w:r w:rsidR="0013061D">
        <w:rPr>
          <w:color w:val="1A1A1A" w:themeColor="background1" w:themeShade="1A"/>
          <w:sz w:val="28"/>
          <w:szCs w:val="28"/>
        </w:rPr>
        <w:t xml:space="preserve"> в месяц. В </w:t>
      </w:r>
      <w:hyperlink r:id="rId58" w:tooltip="1890 год" w:history="1">
        <w:r w:rsidR="0013061D">
          <w:rPr>
            <w:rStyle w:val="a4"/>
            <w:color w:val="1A1A1A" w:themeColor="background1" w:themeShade="1A"/>
            <w:sz w:val="28"/>
            <w:szCs w:val="28"/>
            <w:u w:val="none"/>
          </w:rPr>
          <w:t xml:space="preserve">1890 </w:t>
        </w:r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году</w:t>
        </w:r>
      </w:hyperlink>
      <w:r w:rsidR="0013061D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Шишков окончил третий курс училища, и его отправили на двухлетнюю производс</w:t>
      </w:r>
      <w:r w:rsidR="0013061D">
        <w:rPr>
          <w:color w:val="1A1A1A" w:themeColor="background1" w:themeShade="1A"/>
          <w:sz w:val="28"/>
          <w:szCs w:val="28"/>
        </w:rPr>
        <w:t xml:space="preserve">твенную строительную практику в </w:t>
      </w:r>
      <w:hyperlink r:id="rId59" w:tooltip="Новгородская губерния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Новгородскую губернию</w:t>
        </w:r>
      </w:hyperlink>
      <w:r w:rsidRPr="00F86A2E">
        <w:rPr>
          <w:color w:val="1A1A1A" w:themeColor="background1" w:themeShade="1A"/>
          <w:sz w:val="28"/>
          <w:szCs w:val="28"/>
        </w:rPr>
        <w:t>, где он участвовал в постройке каменной Березайской пло</w:t>
      </w:r>
      <w:r w:rsidR="0013061D">
        <w:rPr>
          <w:color w:val="1A1A1A" w:themeColor="background1" w:themeShade="1A"/>
          <w:sz w:val="28"/>
          <w:szCs w:val="28"/>
        </w:rPr>
        <w:t xml:space="preserve">тины, затем перешёл на работу в </w:t>
      </w:r>
      <w:hyperlink r:id="rId60" w:tooltip="Опеченский Посад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Опеченский посад</w:t>
        </w:r>
      </w:hyperlink>
      <w:r w:rsidRPr="00F86A2E">
        <w:rPr>
          <w:color w:val="1A1A1A" w:themeColor="background1" w:themeShade="1A"/>
          <w:sz w:val="28"/>
          <w:szCs w:val="28"/>
        </w:rPr>
        <w:t xml:space="preserve">. </w:t>
      </w:r>
      <w:r w:rsidR="0013061D">
        <w:rPr>
          <w:color w:val="1A1A1A" w:themeColor="background1" w:themeShade="1A"/>
          <w:sz w:val="28"/>
          <w:szCs w:val="28"/>
        </w:rPr>
        <w:t xml:space="preserve">Через почти два года переехал в </w:t>
      </w:r>
      <w:hyperlink r:id="rId61" w:tooltip="Вологда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Вологду</w:t>
        </w:r>
      </w:hyperlink>
      <w:r w:rsidRPr="00F86A2E">
        <w:rPr>
          <w:color w:val="1A1A1A" w:themeColor="background1" w:themeShade="1A"/>
          <w:sz w:val="28"/>
          <w:szCs w:val="28"/>
        </w:rPr>
        <w:t>, в Вычегодский округ путей сообщения. Тог</w:t>
      </w:r>
      <w:r w:rsidR="007F6CA0">
        <w:rPr>
          <w:color w:val="1A1A1A" w:themeColor="background1" w:themeShade="1A"/>
          <w:sz w:val="28"/>
          <w:szCs w:val="28"/>
        </w:rPr>
        <w:t xml:space="preserve">да Вячеслав Шишков встретился с </w:t>
      </w:r>
      <w:hyperlink r:id="rId62" w:tooltip="Иоанн Кронштадтский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Иоанном Кронштадтским</w:t>
        </w:r>
      </w:hyperlink>
      <w:r w:rsidRPr="00F86A2E">
        <w:rPr>
          <w:color w:val="1A1A1A" w:themeColor="background1" w:themeShade="1A"/>
          <w:sz w:val="28"/>
          <w:szCs w:val="28"/>
        </w:rPr>
        <w:t>, путешествовавшим на свою родину на пароходе, который якобы «пров</w:t>
      </w:r>
      <w:r w:rsidR="0013061D">
        <w:rPr>
          <w:color w:val="1A1A1A" w:themeColor="background1" w:themeShade="1A"/>
          <w:sz w:val="28"/>
          <w:szCs w:val="28"/>
        </w:rPr>
        <w:t xml:space="preserve">одил» маршрутные съёмки на реке </w:t>
      </w:r>
      <w:hyperlink r:id="rId63" w:tooltip="Пинега (река)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Пинеге</w:t>
        </w:r>
      </w:hyperlink>
      <w:r w:rsidR="0013061D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(их начальником был именно Шишков). Он впоследствии вспоминал: «Иван Кронштадский держался очень просто, ханжества в нём я в течение этих двух недель плавания не замечал». Вскоре после этого он получил звание техника и, увлёкшись идеей изведать далёкие сибирские земли, начал подумывать о переводе на работу за Урал.</w:t>
      </w:r>
    </w:p>
    <w:p w:rsidR="00815F03" w:rsidRPr="00F86A2E" w:rsidRDefault="00815F03" w:rsidP="00C922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конце 1894 года Вячеслав Шишков уехал в Сибирь и поступил в Томский округ путей сообщения на должность канцелярского служителя</w:t>
      </w:r>
      <w:r w:rsidR="00C9220A">
        <w:rPr>
          <w:color w:val="1A1A1A" w:themeColor="background1" w:themeShade="1A"/>
          <w:sz w:val="28"/>
          <w:szCs w:val="28"/>
        </w:rPr>
        <w:t>. «Тогда я, - вспоминал Шишков, -</w:t>
      </w:r>
      <w:r w:rsidRPr="00F86A2E">
        <w:rPr>
          <w:color w:val="1A1A1A" w:themeColor="background1" w:themeShade="1A"/>
          <w:sz w:val="28"/>
          <w:szCs w:val="28"/>
        </w:rPr>
        <w:t xml:space="preserve"> женился на курсистке Анне Ивановне Ашловой, прожил с нею менее двух лет и разошёлся».</w:t>
      </w:r>
      <w:r w:rsidR="00C9220A" w:rsidRPr="00F86A2E">
        <w:rPr>
          <w:color w:val="1A1A1A" w:themeColor="background1" w:themeShade="1A"/>
          <w:sz w:val="28"/>
          <w:szCs w:val="28"/>
        </w:rPr>
        <w:t xml:space="preserve"> </w:t>
      </w:r>
      <w:r w:rsidR="00C9220A">
        <w:rPr>
          <w:color w:val="1A1A1A" w:themeColor="background1" w:themeShade="1A"/>
          <w:sz w:val="28"/>
          <w:szCs w:val="28"/>
        </w:rPr>
        <w:t>Вторая жена -</w:t>
      </w:r>
      <w:r w:rsidRPr="00F86A2E">
        <w:rPr>
          <w:color w:val="1A1A1A" w:themeColor="background1" w:themeShade="1A"/>
          <w:sz w:val="28"/>
          <w:szCs w:val="28"/>
        </w:rPr>
        <w:t xml:space="preserve"> Ксения М</w:t>
      </w:r>
      <w:r w:rsidR="00C9220A">
        <w:rPr>
          <w:color w:val="1A1A1A" w:themeColor="background1" w:themeShade="1A"/>
          <w:sz w:val="28"/>
          <w:szCs w:val="28"/>
        </w:rPr>
        <w:t>ихайловна Жихарева (1876—1950) -</w:t>
      </w:r>
      <w:r w:rsidRPr="00F86A2E">
        <w:rPr>
          <w:color w:val="1A1A1A" w:themeColor="background1" w:themeShade="1A"/>
          <w:sz w:val="28"/>
          <w:szCs w:val="28"/>
        </w:rPr>
        <w:t xml:space="preserve"> переводчица, мемуаристка</w:t>
      </w:r>
      <w:r w:rsidR="00C9220A">
        <w:rPr>
          <w:color w:val="1A1A1A" w:themeColor="background1" w:themeShade="1A"/>
          <w:sz w:val="28"/>
          <w:szCs w:val="28"/>
        </w:rPr>
        <w:t xml:space="preserve">. Брак продлился с 1914 по 1924 </w:t>
      </w:r>
      <w:r w:rsidRPr="00F86A2E">
        <w:rPr>
          <w:color w:val="1A1A1A" w:themeColor="background1" w:themeShade="1A"/>
          <w:sz w:val="28"/>
          <w:szCs w:val="28"/>
        </w:rPr>
        <w:t>гг. Оставила о Шишкове воспоминания «Десять лет». Третьей женой с 1927 по 1945 гг. стала его племянница (дочь двоюродной сестры), машинистка - Клавдия Михайловна Шведова. «Сосватала нас пишущая машинка», — признавал Шишков.</w:t>
      </w:r>
    </w:p>
    <w:p w:rsidR="00815F03" w:rsidRPr="00F86A2E" w:rsidRDefault="00815F03" w:rsidP="00C9220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1896 году он был утверждён на должность техника управления округа, на которой два года занимался в составе экспедиции исследованием реки </w:t>
      </w:r>
      <w:hyperlink r:id="rId64" w:tooltip="Обь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Оби</w:t>
        </w:r>
      </w:hyperlink>
      <w:r w:rsidRPr="00F86A2E">
        <w:rPr>
          <w:color w:val="1A1A1A" w:themeColor="background1" w:themeShade="1A"/>
          <w:sz w:val="28"/>
          <w:szCs w:val="28"/>
        </w:rPr>
        <w:t xml:space="preserve">. В конце 1900 года, сдав экзамены, Шишков получил возможность возглавлять экспедиционные партии. В течение пятнадцати лет он проводил ежегодные экспедиции на реках Иртыше, Оби, Бии, Катуни, Енисее, Чулыме, </w:t>
      </w:r>
      <w:r w:rsidRPr="00F86A2E">
        <w:rPr>
          <w:color w:val="1A1A1A" w:themeColor="background1" w:themeShade="1A"/>
          <w:sz w:val="28"/>
          <w:szCs w:val="28"/>
        </w:rPr>
        <w:lastRenderedPageBreak/>
        <w:t>Лене, Нижней Тунгуске и Ангаре, в том числе сопровождая</w:t>
      </w:r>
      <w:r w:rsidR="00C9220A">
        <w:rPr>
          <w:color w:val="1A1A1A" w:themeColor="background1" w:themeShade="1A"/>
          <w:sz w:val="28"/>
          <w:szCs w:val="28"/>
        </w:rPr>
        <w:t xml:space="preserve"> в его исследованиях профессора </w:t>
      </w:r>
      <w:hyperlink r:id="rId65" w:tooltip="Вейнберг, Борис Петро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Б.П. Вейнберга</w:t>
        </w:r>
      </w:hyperlink>
      <w:r w:rsidRPr="00F86A2E">
        <w:rPr>
          <w:color w:val="1A1A1A" w:themeColor="background1" w:themeShade="1A"/>
          <w:sz w:val="28"/>
          <w:szCs w:val="28"/>
        </w:rPr>
        <w:t>.</w:t>
      </w:r>
    </w:p>
    <w:p w:rsidR="00815F03" w:rsidRPr="00F86A2E" w:rsidRDefault="00815F03" w:rsidP="00C53521">
      <w:pPr>
        <w:pStyle w:val="a3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Среди них стоит отметить экспедицию на реку Нижнюю Тунгуску 1911 года, имевшую огромное значение для творчества писателя. Тогда в тяжелейших условиях почти безлюдной тайги удалось провести полуинструментальную съёмку и промеры для выявления судоходности реки на протяжении почти полутора тысяч вёрст.</w:t>
      </w:r>
    </w:p>
    <w:p w:rsidR="00815F03" w:rsidRPr="00F86A2E" w:rsidRDefault="00C53521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Работал в </w:t>
      </w:r>
      <w:hyperlink r:id="rId66" w:tooltip="Томск" w:history="1">
        <w:r w:rsidR="00815F03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Томске</w:t>
        </w:r>
      </w:hyperlink>
      <w:r>
        <w:rPr>
          <w:color w:val="1A1A1A" w:themeColor="background1" w:themeShade="1A"/>
          <w:sz w:val="28"/>
          <w:szCs w:val="28"/>
        </w:rPr>
        <w:t xml:space="preserve"> </w:t>
      </w:r>
      <w:r w:rsidR="00815F03" w:rsidRPr="00F86A2E">
        <w:rPr>
          <w:color w:val="1A1A1A" w:themeColor="background1" w:themeShade="1A"/>
          <w:sz w:val="28"/>
          <w:szCs w:val="28"/>
        </w:rPr>
        <w:t>до 1916 года. Зд</w:t>
      </w:r>
      <w:r>
        <w:rPr>
          <w:color w:val="1A1A1A" w:themeColor="background1" w:themeShade="1A"/>
          <w:sz w:val="28"/>
          <w:szCs w:val="28"/>
        </w:rPr>
        <w:t>есь познакомился и подружился с</w:t>
      </w:r>
      <w:hyperlink r:id="rId67" w:tooltip="Потанин, Григорий Николаевич" w:history="1">
        <w:r>
          <w:rPr>
            <w:rStyle w:val="a4"/>
            <w:color w:val="1A1A1A" w:themeColor="background1" w:themeShade="1A"/>
            <w:sz w:val="28"/>
            <w:szCs w:val="28"/>
            <w:u w:val="none"/>
          </w:rPr>
          <w:t xml:space="preserve"> Г. Н. </w:t>
        </w:r>
        <w:r w:rsidR="00815F03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Потаниным</w:t>
        </w:r>
      </w:hyperlink>
      <w:r w:rsidR="00815F03" w:rsidRPr="00F86A2E">
        <w:rPr>
          <w:color w:val="1A1A1A" w:themeColor="background1" w:themeShade="1A"/>
          <w:sz w:val="28"/>
          <w:szCs w:val="28"/>
        </w:rPr>
        <w:t>.</w:t>
      </w:r>
    </w:p>
    <w:p w:rsidR="00815F03" w:rsidRPr="00F86A2E" w:rsidRDefault="00815F03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Особое значение как в инженерном, так и творческом пла</w:t>
      </w:r>
      <w:r w:rsidR="007F6CA0">
        <w:rPr>
          <w:color w:val="1A1A1A" w:themeColor="background1" w:themeShade="1A"/>
          <w:sz w:val="28"/>
          <w:szCs w:val="28"/>
        </w:rPr>
        <w:t xml:space="preserve">не имели работы по исследованию </w:t>
      </w:r>
      <w:hyperlink r:id="rId68" w:tooltip="Бия (река)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Бии</w:t>
        </w:r>
      </w:hyperlink>
      <w:r w:rsidR="007F6CA0">
        <w:rPr>
          <w:color w:val="1A1A1A" w:themeColor="background1" w:themeShade="1A"/>
          <w:sz w:val="28"/>
          <w:szCs w:val="28"/>
        </w:rPr>
        <w:t xml:space="preserve"> и трассы будущего </w:t>
      </w:r>
      <w:hyperlink r:id="rId69" w:tooltip="Чуйский тракт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Чуйского тракта</w:t>
        </w:r>
      </w:hyperlink>
      <w:r w:rsidRPr="00F86A2E">
        <w:rPr>
          <w:color w:val="1A1A1A" w:themeColor="background1" w:themeShade="1A"/>
          <w:sz w:val="28"/>
          <w:szCs w:val="28"/>
        </w:rPr>
        <w:t>. Некоторое время руководил постройкой казённого монопольного (спиртового) склада в Томске (1902).</w:t>
      </w:r>
    </w:p>
    <w:p w:rsidR="000F7D21" w:rsidRPr="007F6CA0" w:rsidRDefault="00521166" w:rsidP="007F6CA0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7F6CA0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Творчество</w:t>
      </w:r>
    </w:p>
    <w:p w:rsidR="00521166" w:rsidRPr="00F86A2E" w:rsidRDefault="00521166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Самый первый опыт писателя Вячеслав Шишков получил в возрасте 11—12 лет, написав повесть «Волчье логово» о разбойничьей жизни. Его литературные возможности были замечены учителями ещё в пятом классе городского училища.</w:t>
      </w:r>
    </w:p>
    <w:p w:rsidR="00521166" w:rsidRPr="00F86A2E" w:rsidRDefault="007F6CA0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Первая публикация -</w:t>
      </w:r>
      <w:r w:rsidR="00521166" w:rsidRPr="00F86A2E">
        <w:rPr>
          <w:color w:val="1A1A1A" w:themeColor="background1" w:themeShade="1A"/>
          <w:sz w:val="28"/>
          <w:szCs w:val="28"/>
        </w:rPr>
        <w:t xml:space="preserve"> символическая сказка «Кедр» (1908) в газете «Сибирская жизнь» (Томск), в периоде 1908—1911 годов печатались путевые очерки и рассказы Шишкова.</w:t>
      </w:r>
    </w:p>
    <w:p w:rsidR="00521166" w:rsidRPr="00F86A2E" w:rsidRDefault="00521166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 1911 года Шишков</w:t>
      </w:r>
      <w:r w:rsidR="007F6CA0">
        <w:rPr>
          <w:color w:val="1A1A1A" w:themeColor="background1" w:themeShade="1A"/>
          <w:sz w:val="28"/>
          <w:szCs w:val="28"/>
        </w:rPr>
        <w:t xml:space="preserve"> является регулярным участником </w:t>
      </w:r>
      <w:hyperlink r:id="rId70" w:tooltip="Потанин, Григорий Николаевич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потанинских</w:t>
        </w:r>
      </w:hyperlink>
      <w:r w:rsidR="007F6CA0">
        <w:rPr>
          <w:color w:val="1A1A1A" w:themeColor="background1" w:themeShade="1A"/>
          <w:sz w:val="28"/>
          <w:szCs w:val="28"/>
        </w:rPr>
        <w:t xml:space="preserve"> </w:t>
      </w:r>
      <w:r w:rsidRPr="00F86A2E">
        <w:rPr>
          <w:color w:val="1A1A1A" w:themeColor="background1" w:themeShade="1A"/>
          <w:sz w:val="28"/>
          <w:szCs w:val="28"/>
        </w:rPr>
        <w:t>«четвергов», где бывала творческая и научная интеллигенция Томска.</w:t>
      </w:r>
    </w:p>
    <w:p w:rsidR="00521166" w:rsidRPr="00F86A2E" w:rsidRDefault="00521166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Активную литературную деятельность Шишков начал в 1913 году (рассказы «Помолились», «Суд скорый», «Краля»). В 1915 году переех</w:t>
      </w:r>
      <w:r w:rsidR="007F6CA0">
        <w:rPr>
          <w:color w:val="1A1A1A" w:themeColor="background1" w:themeShade="1A"/>
          <w:sz w:val="28"/>
          <w:szCs w:val="28"/>
        </w:rPr>
        <w:t xml:space="preserve">ал в Петроград, где сблизился с </w:t>
      </w:r>
      <w:hyperlink r:id="rId71" w:tooltip="Максим Горький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М. Горьким</w:t>
        </w:r>
      </w:hyperlink>
      <w:r w:rsidRPr="00F86A2E">
        <w:rPr>
          <w:color w:val="1A1A1A" w:themeColor="background1" w:themeShade="1A"/>
          <w:sz w:val="28"/>
          <w:szCs w:val="28"/>
        </w:rPr>
        <w:t>. В 1916 году при содействии Горького в</w:t>
      </w:r>
      <w:r w:rsidR="007F6CA0">
        <w:rPr>
          <w:color w:val="1A1A1A" w:themeColor="background1" w:themeShade="1A"/>
          <w:sz w:val="28"/>
          <w:szCs w:val="28"/>
        </w:rPr>
        <w:t xml:space="preserve">ыходит первый сборник рассказов </w:t>
      </w:r>
      <w:hyperlink r:id="rId72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«Сибирский сказ»</w:t>
        </w:r>
      </w:hyperlink>
      <w:r w:rsidRPr="00F86A2E">
        <w:rPr>
          <w:color w:val="1A1A1A" w:themeColor="background1" w:themeShade="1A"/>
          <w:sz w:val="28"/>
          <w:szCs w:val="28"/>
        </w:rPr>
        <w:t>.</w:t>
      </w:r>
    </w:p>
    <w:p w:rsidR="00521166" w:rsidRPr="00F86A2E" w:rsidRDefault="00521166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После переезда в Петроград, Сибирь и особенно Алтай остаются одной из основных тем его творчества. Вершиной сибирской прозы Шишкова стали романы «Вата</w:t>
      </w:r>
      <w:r w:rsidR="007F6CA0">
        <w:rPr>
          <w:color w:val="1A1A1A" w:themeColor="background1" w:themeShade="1A"/>
          <w:sz w:val="28"/>
          <w:szCs w:val="28"/>
        </w:rPr>
        <w:t xml:space="preserve">га» (1923 год, о </w:t>
      </w:r>
      <w:hyperlink r:id="rId73" w:tooltip="Гражданская война в России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Гражданской войне</w:t>
        </w:r>
      </w:hyperlink>
      <w:r w:rsidRPr="00F86A2E">
        <w:rPr>
          <w:color w:val="1A1A1A" w:themeColor="background1" w:themeShade="1A"/>
          <w:sz w:val="28"/>
          <w:szCs w:val="28"/>
        </w:rPr>
        <w:t>) и «</w:t>
      </w:r>
      <w:hyperlink r:id="rId74" w:tooltip="Угрюм-река (роман)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Угрюм-река</w:t>
        </w:r>
      </w:hyperlink>
      <w:r w:rsidRPr="00F86A2E">
        <w:rPr>
          <w:color w:val="1A1A1A" w:themeColor="background1" w:themeShade="1A"/>
          <w:sz w:val="28"/>
          <w:szCs w:val="28"/>
        </w:rPr>
        <w:t xml:space="preserve">» (1932 год, </w:t>
      </w:r>
      <w:r w:rsidRPr="00F86A2E">
        <w:rPr>
          <w:color w:val="1A1A1A" w:themeColor="background1" w:themeShade="1A"/>
          <w:sz w:val="28"/>
          <w:szCs w:val="28"/>
        </w:rPr>
        <w:lastRenderedPageBreak/>
        <w:t>о жизни в Сибири на рубеже XIX—XX веков). Итогом нескольких лет работы на Алтае дорожным инженером стал сборник путевых очерков «По Чуйскому тракту» и рассказов «Чуйские были».</w:t>
      </w:r>
    </w:p>
    <w:p w:rsidR="00521166" w:rsidRPr="00F86A2E" w:rsidRDefault="007F6CA0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С 1927 года Шишков жил в </w:t>
      </w:r>
      <w:hyperlink r:id="rId75" w:tooltip="Пушкин (город)" w:history="1">
        <w:r w:rsidR="00521166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Детском Селе</w:t>
        </w:r>
      </w:hyperlink>
      <w:r w:rsidR="00521166" w:rsidRPr="00F86A2E">
        <w:rPr>
          <w:color w:val="1A1A1A" w:themeColor="background1" w:themeShade="1A"/>
          <w:sz w:val="28"/>
          <w:szCs w:val="28"/>
        </w:rPr>
        <w:t>. В 1928—1930 годах писатель работает над повестью «</w:t>
      </w:r>
      <w:hyperlink r:id="rId76" w:tooltip="Странники (повесть)" w:history="1">
        <w:r w:rsidR="00521166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Странники</w:t>
        </w:r>
      </w:hyperlink>
      <w:r w:rsidR="00521166" w:rsidRPr="00F86A2E">
        <w:rPr>
          <w:color w:val="1A1A1A" w:themeColor="background1" w:themeShade="1A"/>
          <w:sz w:val="28"/>
          <w:szCs w:val="28"/>
        </w:rPr>
        <w:t>» о беспризорниках. Был участником поездки группы писателей</w:t>
      </w:r>
      <w:r>
        <w:rPr>
          <w:color w:val="1A1A1A" w:themeColor="background1" w:themeShade="1A"/>
          <w:sz w:val="28"/>
          <w:szCs w:val="28"/>
        </w:rPr>
        <w:t xml:space="preserve"> и журналистов на строительство </w:t>
      </w:r>
      <w:hyperlink r:id="rId77" w:tooltip="Беломорско-Балтийский канал" w:history="1">
        <w:r w:rsidR="00521166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Беломорканала</w:t>
        </w:r>
      </w:hyperlink>
      <w:r w:rsidR="00521166" w:rsidRPr="00F86A2E">
        <w:rPr>
          <w:color w:val="1A1A1A" w:themeColor="background1" w:themeShade="1A"/>
          <w:sz w:val="28"/>
          <w:szCs w:val="28"/>
        </w:rPr>
        <w:t>, но отказался что-ли</w:t>
      </w:r>
      <w:r>
        <w:rPr>
          <w:color w:val="1A1A1A" w:themeColor="background1" w:themeShade="1A"/>
          <w:sz w:val="28"/>
          <w:szCs w:val="28"/>
        </w:rPr>
        <w:t xml:space="preserve">бо писать для пропагандистского </w:t>
      </w:r>
      <w:hyperlink r:id="rId78" w:tooltip="Беломорско-Балтийский канал имени Сталина (книга)" w:history="1">
        <w:r w:rsidR="00521166"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сборника о канале</w:t>
        </w:r>
      </w:hyperlink>
      <w:r w:rsidR="00521166" w:rsidRPr="00F86A2E">
        <w:rPr>
          <w:color w:val="1A1A1A" w:themeColor="background1" w:themeShade="1A"/>
          <w:sz w:val="28"/>
          <w:szCs w:val="28"/>
        </w:rPr>
        <w:t>.</w:t>
      </w:r>
    </w:p>
    <w:p w:rsidR="00521166" w:rsidRPr="00F86A2E" w:rsidRDefault="00521166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Последние семь лет жизни работал над задуманной им трёхтомной исторической эпопеей «</w:t>
      </w:r>
      <w:hyperlink r:id="rId79" w:tooltip="Емельян Пугачёв (роман) (страница отсутствует)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Емельян Пугачёв</w:t>
        </w:r>
      </w:hyperlink>
      <w:r w:rsidRPr="00F86A2E">
        <w:rPr>
          <w:color w:val="1A1A1A" w:themeColor="background1" w:themeShade="1A"/>
          <w:sz w:val="28"/>
          <w:szCs w:val="28"/>
        </w:rPr>
        <w:t>».</w:t>
      </w:r>
    </w:p>
    <w:p w:rsidR="00521166" w:rsidRPr="00F86A2E" w:rsidRDefault="00521166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1941 и до 1 апреля 1942 года Шишков находился в </w:t>
      </w:r>
      <w:hyperlink r:id="rId80" w:tooltip="Блокада Ленинграда" w:history="1">
        <w:r w:rsidRPr="00F86A2E">
          <w:rPr>
            <w:rStyle w:val="a4"/>
            <w:color w:val="1A1A1A" w:themeColor="background1" w:themeShade="1A"/>
            <w:sz w:val="28"/>
            <w:szCs w:val="28"/>
            <w:u w:val="none"/>
          </w:rPr>
          <w:t>блокадном Ленинграде</w:t>
        </w:r>
      </w:hyperlink>
      <w:r w:rsidRPr="00F86A2E">
        <w:rPr>
          <w:color w:val="1A1A1A" w:themeColor="background1" w:themeShade="1A"/>
          <w:sz w:val="28"/>
          <w:szCs w:val="28"/>
        </w:rPr>
        <w:t>, писал статьи для фронтовых газет, издал первый том романа «Емельян Пугачёв», оставшегося незаконченным.</w:t>
      </w:r>
    </w:p>
    <w:p w:rsidR="00521166" w:rsidRPr="00F86A2E" w:rsidRDefault="00521166" w:rsidP="007F6CA0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Как художник Шишков воспринимается в русле демократического направления русского реализма. Его достижения в бытописании соседствуют с широким использованием аллегории, символики. Особое восхищение читателей вызывает этнографическая языковая чуткость писателя.</w:t>
      </w:r>
    </w:p>
    <w:p w:rsidR="00521166" w:rsidRPr="00BF0AC9" w:rsidRDefault="00CF177F" w:rsidP="00BF0AC9">
      <w:pPr>
        <w:spacing w:after="0"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  <w:r w:rsidRPr="00BF0AC9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Елизавета Юрьевна Кузьмина – Караваева «Мать Мария» о ней и её поэзии.</w:t>
      </w:r>
    </w:p>
    <w:p w:rsidR="00CF177F" w:rsidRPr="00F86A2E" w:rsidRDefault="00CF177F" w:rsidP="003F080E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</w:pP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Елизавета Юрьевна Кузьмина-Караваева, во втором браке Скобцова (1891, Рига – 1945, концлагерь Равенсбрюк), после принятия пострига – мать Мария, поэт, прозаик, драматург, публицист, философ, общественно-религиозный деятель, мемуаристка. Отец – горо</w:t>
      </w:r>
      <w:r w:rsidR="003F080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довой города Анапы. В 1906–1913 </w:t>
      </w: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гг. жила в Санкт-Петербурге, где училась на философском отделении Высших Бестужевских курсов, общалась с А. Блоком, Вяч. Ивановым, М. Волошиным. Ее первый муж Дм. Кузьмин-Караваев участвовал в деятельности «Цеха поэтов», возглавляемого Н. Гумилевым. Елизавета Юрьевна также входила в первоначальный состав «Цеха» и участвовала в собраниях, на которых присутствовали А. Ахматова, М. Лозинский, Вас. Гиппиус, Г. Иванов, М. Зенкевич и О. Мандельштам [316]. Была знакома с М. </w:t>
      </w: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lastRenderedPageBreak/>
        <w:t>Волошиным, Вяч. Ивановым, на Башне которого встречалась со многими поэтами и писателями Серебряного века. Длительное время находилась под влиянием поэзии и личности А. Блока, который ей посвятил стихотворение «Когда вы стоите на моем пути, / Такая живая, такая красивая…». Переписка с поэтом длилась многие годы, частично она отразилась в воспоминаниях, приуроченных к</w:t>
      </w:r>
      <w:r w:rsidR="003F080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 </w:t>
      </w: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15-й годовщине со дня смерти А. Блока (были опубликованы в </w:t>
      </w:r>
      <w:r w:rsidR="003F080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 xml:space="preserve">«Современных записках», 1936, № </w:t>
      </w: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  <w:shd w:val="clear" w:color="auto" w:fill="FFFFFF"/>
        </w:rPr>
        <w:t>62)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Ранние стихи составили сборники «Скифские черепки» (СПб., 1912) и «Руфь» (Пг., 1916), написанные в символистской манере. Одно время входила в партию социалистов-революционеров, п</w:t>
      </w:r>
      <w:r w:rsidR="003F080E">
        <w:rPr>
          <w:color w:val="1A1A1A" w:themeColor="background1" w:themeShade="1A"/>
          <w:sz w:val="28"/>
          <w:szCs w:val="28"/>
        </w:rPr>
        <w:t xml:space="preserve">осле Февральской революции 1917 </w:t>
      </w:r>
      <w:r w:rsidRPr="00F86A2E">
        <w:rPr>
          <w:color w:val="1A1A1A" w:themeColor="background1" w:themeShade="1A"/>
          <w:sz w:val="28"/>
          <w:szCs w:val="28"/>
        </w:rPr>
        <w:t xml:space="preserve">г. была некоторое время </w:t>
      </w:r>
      <w:r w:rsidR="003F080E">
        <w:rPr>
          <w:color w:val="1A1A1A" w:themeColor="background1" w:themeShade="1A"/>
          <w:sz w:val="28"/>
          <w:szCs w:val="28"/>
        </w:rPr>
        <w:t xml:space="preserve">городским головой Анапы. В 1920 </w:t>
      </w:r>
      <w:r w:rsidRPr="00F86A2E">
        <w:rPr>
          <w:color w:val="1A1A1A" w:themeColor="background1" w:themeShade="1A"/>
          <w:sz w:val="28"/>
          <w:szCs w:val="28"/>
        </w:rPr>
        <w:t>г. эмигрировала через Константи</w:t>
      </w:r>
      <w:r w:rsidR="003F080E">
        <w:rPr>
          <w:color w:val="1A1A1A" w:themeColor="background1" w:themeShade="1A"/>
          <w:sz w:val="28"/>
          <w:szCs w:val="28"/>
        </w:rPr>
        <w:t xml:space="preserve">нополь в Белград, в начале 1923 </w:t>
      </w:r>
      <w:r w:rsidRPr="00F86A2E">
        <w:rPr>
          <w:color w:val="1A1A1A" w:themeColor="background1" w:themeShade="1A"/>
          <w:sz w:val="28"/>
          <w:szCs w:val="28"/>
        </w:rPr>
        <w:t>г. попала в Париж. Там был опубликованы под мирским именем Скобцова два сборника «Жатва духа» (1927), суда вошли статьи о русских святых. Сотрудничала с издательством «Имка-Пресс», вместе с Н. Бердяевым и В. Зеньковским писала о русской культуре и философии. Вышли ее небольшие книги о Ф. Достоевском, Вл. Соловьеве, А. Хомякове. Публиковала стихи в различных эмигрантских изданиях, участвовала в антологиях «Якорь», «На Западе», «Муза Диаспоры».</w:t>
      </w:r>
    </w:p>
    <w:p w:rsidR="00CF177F" w:rsidRPr="00F86A2E" w:rsidRDefault="003F080E" w:rsidP="003F080E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С 1930 </w:t>
      </w:r>
      <w:r w:rsidR="00CF177F" w:rsidRPr="00F86A2E">
        <w:rPr>
          <w:color w:val="1A1A1A" w:themeColor="background1" w:themeShade="1A"/>
          <w:sz w:val="28"/>
          <w:szCs w:val="28"/>
        </w:rPr>
        <w:t>г. была сотрудником «Лиги православной культуры». Участвовала в литературном объединении «Крут». Поэзии Кузьминой-Караваевой свойственно сочетание земного и небесного, особое видение мира, в котором Божественная воля проявляется при согласии на то человека.</w:t>
      </w:r>
    </w:p>
    <w:p w:rsidR="00CF177F" w:rsidRPr="00F86A2E" w:rsidRDefault="00CF177F" w:rsidP="003F080E">
      <w:pPr>
        <w:pStyle w:val="a3"/>
        <w:shd w:val="clear" w:color="auto" w:fill="FFFFFF"/>
        <w:spacing w:before="15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Архангелы и ангелы, господства,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И серафимов пламеносный лик…</w:t>
      </w:r>
    </w:p>
    <w:p w:rsidR="00CF177F" w:rsidRPr="00F86A2E" w:rsidRDefault="003F080E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Что я могу?</w:t>
      </w:r>
      <w:r w:rsidR="00CF177F" w:rsidRPr="00F86A2E">
        <w:rPr>
          <w:color w:val="1A1A1A" w:themeColor="background1" w:themeShade="1A"/>
          <w:sz w:val="28"/>
          <w:szCs w:val="28"/>
        </w:rPr>
        <w:t>, прими мое юродство,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Земли моей во мне звучащий крик.</w:t>
      </w:r>
    </w:p>
    <w:p w:rsidR="00CF177F" w:rsidRPr="00F86A2E" w:rsidRDefault="00CF177F" w:rsidP="003F080E">
      <w:pPr>
        <w:pStyle w:val="a3"/>
        <w:shd w:val="clear" w:color="auto" w:fill="FFFFFF"/>
        <w:spacing w:before="150" w:before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(Ницца, 1931)</w:t>
      </w:r>
    </w:p>
    <w:p w:rsidR="00CF177F" w:rsidRPr="00F86A2E" w:rsidRDefault="003F080E" w:rsidP="003F080E">
      <w:pPr>
        <w:pStyle w:val="a3"/>
        <w:shd w:val="clear" w:color="auto" w:fill="FFFFFF"/>
        <w:spacing w:before="150" w:before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lastRenderedPageBreak/>
        <w:t xml:space="preserve">Весной 1932 </w:t>
      </w:r>
      <w:r w:rsidR="00CF177F" w:rsidRPr="00F86A2E">
        <w:rPr>
          <w:color w:val="1A1A1A" w:themeColor="background1" w:themeShade="1A"/>
          <w:sz w:val="28"/>
          <w:szCs w:val="28"/>
        </w:rPr>
        <w:t>г. приняла постриг, но осталась в миру. При постриге получила имя Мария, в честь святой Марии Египетской. Свое монашеское призвание видела в деятельной любви к обездоленным, в помощи нуждающимся и больным. В Берлине вышел ее сборник «Стихи» (1937), на обложке стояло имя «Монахиня Мария». Это религиозная поэзия, к которой, как верно считает Г. Струве, «нельзя подходить с чистопоэтическими мер</w:t>
      </w:r>
      <w:r>
        <w:rPr>
          <w:color w:val="1A1A1A" w:themeColor="background1" w:themeShade="1A"/>
          <w:sz w:val="28"/>
          <w:szCs w:val="28"/>
        </w:rPr>
        <w:t>илами, от нее ждешь больше»</w:t>
      </w:r>
      <w:r w:rsidR="00CF177F" w:rsidRPr="00F86A2E">
        <w:rPr>
          <w:color w:val="1A1A1A" w:themeColor="background1" w:themeShade="1A"/>
          <w:sz w:val="28"/>
          <w:szCs w:val="28"/>
        </w:rPr>
        <w:t>. М. Цетлин в «Современных записках» выразил ту же мысль: эта поэзия «свидетельствует о чем-то большом и подлинном, комментарий к рел</w:t>
      </w:r>
      <w:r>
        <w:rPr>
          <w:color w:val="1A1A1A" w:themeColor="background1" w:themeShade="1A"/>
          <w:sz w:val="28"/>
          <w:szCs w:val="28"/>
        </w:rPr>
        <w:t>игиозному труду и подвигу»</w:t>
      </w:r>
      <w:r w:rsidR="00CF177F" w:rsidRPr="00F86A2E">
        <w:rPr>
          <w:color w:val="1A1A1A" w:themeColor="background1" w:themeShade="1A"/>
          <w:sz w:val="28"/>
          <w:szCs w:val="28"/>
        </w:rPr>
        <w:t>. Сборник «Стихи» разделен на две части – «О жизни» и «О смерти». Автор чувствует свое избранничество, свой долг перед людьми и Богом в современном мире насилия, тюрем, геноцида и власти бесчеловечных идей.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При всякой власти, при любых законах,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Палач ли в куртке кожаной придет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Или ревнитель колокольных звонов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Создаст такой же Соловецкий гнет.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Один тюрьму на острове поставил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Во имя равенства, придет другой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Во имя мертвых, отвлеченных правил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На грудь наступит тяжкою стопой.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Нет, ничего я здесь не выбирала,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Меня позвал Ты, как же мне молчать?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Любви твоей вонзилось в сердце жало,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И на челе избрания печать.</w:t>
      </w:r>
    </w:p>
    <w:p w:rsidR="00CF177F" w:rsidRPr="00F86A2E" w:rsidRDefault="00CF177F" w:rsidP="003F080E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(1937)</w:t>
      </w:r>
    </w:p>
    <w:p w:rsidR="00CF177F" w:rsidRPr="00F86A2E" w:rsidRDefault="00CF177F" w:rsidP="003F080E">
      <w:pPr>
        <w:pStyle w:val="a3"/>
        <w:shd w:val="clear" w:color="auto" w:fill="FFFFFF"/>
        <w:spacing w:before="150" w:before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В середине 1930-х гг. монахиней Марией был организован в Париже центр социальной помощи всем нуждающимся «Православное дело», который стал местом встреч многих деятелей русской православной и шире – христианской культуры. Из этого Центра во время фашистской оккупации </w:t>
      </w:r>
      <w:r w:rsidRPr="00F86A2E">
        <w:rPr>
          <w:color w:val="1A1A1A" w:themeColor="background1" w:themeShade="1A"/>
          <w:sz w:val="28"/>
          <w:szCs w:val="28"/>
        </w:rPr>
        <w:lastRenderedPageBreak/>
        <w:t>осуществлялась помощь преследуемым евреям и деятелям Сопротивления, спасающимся от нацистов. На улице Лурмель в Париже мать Мария оборудовала церковь, выполнив роспись стен и стекол, изготовив вышитые гладью панно. Организовала общежитие с дешевой столовой, для которой сама доставала продукты и готовила; оборудовала санаторий для туберкулезных больных, основала швейную мастерскую, в которых работали жены и матери мобилизованных русского происхождения. Во время ма</w:t>
      </w:r>
      <w:r w:rsidR="003F080E">
        <w:rPr>
          <w:color w:val="1A1A1A" w:themeColor="background1" w:themeShade="1A"/>
          <w:sz w:val="28"/>
          <w:szCs w:val="28"/>
        </w:rPr>
        <w:t xml:space="preserve">ссового еврейского погрома 1942 </w:t>
      </w:r>
      <w:r w:rsidRPr="00F86A2E">
        <w:rPr>
          <w:color w:val="1A1A1A" w:themeColor="background1" w:themeShade="1A"/>
          <w:sz w:val="28"/>
          <w:szCs w:val="28"/>
        </w:rPr>
        <w:t>г., когда люди были загнаны на велодром д-Ивер, монахиня Мария пробралась туда</w:t>
      </w:r>
      <w:r w:rsidR="003F080E">
        <w:rPr>
          <w:color w:val="1A1A1A" w:themeColor="background1" w:themeShade="1A"/>
          <w:sz w:val="28"/>
          <w:szCs w:val="28"/>
        </w:rPr>
        <w:t xml:space="preserve"> и спасла нескольких детей</w:t>
      </w:r>
      <w:r w:rsidRPr="00F86A2E">
        <w:rPr>
          <w:color w:val="1A1A1A" w:themeColor="background1" w:themeShade="1A"/>
          <w:sz w:val="28"/>
          <w:szCs w:val="28"/>
        </w:rPr>
        <w:t>. За бескорыстие, любовь и самопожертвование люди стали называть ее мать Мария. Она предчувствовала свою мученическую смерть и написала об этом: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Парижские приму я Соловки,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Прообраз будущей полярной ночи»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Надменных укротителей кивки,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Гнушень</w:t>
      </w:r>
      <w:r w:rsidR="0093774B">
        <w:rPr>
          <w:color w:val="1A1A1A" w:themeColor="background1" w:themeShade="1A"/>
          <w:sz w:val="28"/>
          <w:szCs w:val="28"/>
        </w:rPr>
        <w:t>е, сухость, мертвость и плевки -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Здесь, на свободе, о тюрьме пророчат.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При всякой власти отошлет канон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(Какой ни будь!) на этот мертвый остров,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Где в северном сияньи небосклон,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Где множество поруганных икон,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Где в кельях-тюрьмах хлеб дается черствый.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Повелевающий мне крест поднять,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Сама, в борьбу свободу претворяя,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О, взявши плуг, не поверну я вспять,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любой стране, в любой тюрьме опять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На дар Твой кинусь, плача и взывая.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любые кандалы пусть закуют,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Лишь был бы лик Твой ясен и раскован.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И Соловки приму я, как приют,</w:t>
      </w:r>
    </w:p>
    <w:p w:rsidR="00CF177F" w:rsidRPr="00F86A2E" w:rsidRDefault="0093774B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В котором ангелы всегда поют,-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lastRenderedPageBreak/>
        <w:t>Мне каждый край Тобою обетован.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Чтоб только в человеческих руках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Твоя любовь живая не черствела,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Чтоб Твой огонь не вызвал рабий страх,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Чтоб в наших нищих и слепых сердцах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Всегда пылающая кровь горела.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(1937)</w:t>
      </w:r>
    </w:p>
    <w:p w:rsidR="00CF177F" w:rsidRPr="00F86A2E" w:rsidRDefault="00BF0AC9" w:rsidP="0093774B">
      <w:pPr>
        <w:pStyle w:val="a3"/>
        <w:shd w:val="clear" w:color="auto" w:fill="FFFFFF"/>
        <w:spacing w:before="150" w:before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9 февраля 1943 </w:t>
      </w:r>
      <w:r w:rsidR="00CF177F" w:rsidRPr="00F86A2E">
        <w:rPr>
          <w:color w:val="1A1A1A" w:themeColor="background1" w:themeShade="1A"/>
          <w:sz w:val="28"/>
          <w:szCs w:val="28"/>
        </w:rPr>
        <w:t xml:space="preserve">г. мать Мария была арестована, отправлена в женский концлагерь Равенсбрюк, где погибла в газовой камере. «Существует легенда о том, что мать Мария вошла в газовую камеру вместо </w:t>
      </w:r>
      <w:r>
        <w:rPr>
          <w:color w:val="1A1A1A" w:themeColor="background1" w:themeShade="1A"/>
          <w:sz w:val="28"/>
          <w:szCs w:val="28"/>
        </w:rPr>
        <w:t>молодой еврейской женщины»</w:t>
      </w:r>
      <w:r w:rsidR="00CF177F" w:rsidRPr="00F86A2E">
        <w:rPr>
          <w:color w:val="1A1A1A" w:themeColor="background1" w:themeShade="1A"/>
          <w:sz w:val="28"/>
          <w:szCs w:val="28"/>
        </w:rPr>
        <w:t>. Перед смертью она писала:</w:t>
      </w:r>
    </w:p>
    <w:p w:rsidR="00CF177F" w:rsidRPr="00F86A2E" w:rsidRDefault="0093774B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И забыла я, </w:t>
      </w:r>
      <w:r w:rsidR="00CF177F" w:rsidRPr="00F86A2E">
        <w:rPr>
          <w:color w:val="1A1A1A" w:themeColor="background1" w:themeShade="1A"/>
          <w:sz w:val="28"/>
          <w:szCs w:val="28"/>
        </w:rPr>
        <w:t>– есть ли среди монастыря</w:t>
      </w:r>
    </w:p>
    <w:p w:rsidR="00CF177F" w:rsidRPr="00F86A2E" w:rsidRDefault="00BF0AC9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То, что именуется -</w:t>
      </w:r>
      <w:r w:rsidR="00CF177F" w:rsidRPr="00F86A2E">
        <w:rPr>
          <w:color w:val="1A1A1A" w:themeColor="background1" w:themeShade="1A"/>
          <w:sz w:val="28"/>
          <w:szCs w:val="28"/>
        </w:rPr>
        <w:t xml:space="preserve"> я.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Только крылья, любовь и убожество.</w:t>
      </w:r>
    </w:p>
    <w:p w:rsidR="00CF177F" w:rsidRPr="00F86A2E" w:rsidRDefault="00BF0AC9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И биение всебытия, -</w:t>
      </w:r>
    </w:p>
    <w:p w:rsidR="00CF177F" w:rsidRPr="00F86A2E" w:rsidRDefault="00CF177F" w:rsidP="0093774B">
      <w:pPr>
        <w:pStyle w:val="a3"/>
        <w:shd w:val="clear" w:color="auto" w:fill="FFFFFF"/>
        <w:spacing w:before="150" w:before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Мать Марии роль женщины в мире зла и насилия видела в деятельной любви, прообразом которой была Богородица.</w:t>
      </w:r>
    </w:p>
    <w:p w:rsidR="00CF177F" w:rsidRPr="00F86A2E" w:rsidRDefault="00BF0AC9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Присмотришься -</w:t>
      </w:r>
      <w:r w:rsidR="00CF177F" w:rsidRPr="00F86A2E">
        <w:rPr>
          <w:color w:val="1A1A1A" w:themeColor="background1" w:themeShade="1A"/>
          <w:sz w:val="28"/>
          <w:szCs w:val="28"/>
        </w:rPr>
        <w:t xml:space="preserve"> и сердце узнает,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Кто Ветхого, кто Нового Завета,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Кто в бытии, и кто вступил в исход,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И кто уже созрел в Господне лето.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Последних строк грядущие дела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Стоят под знаком женщины родящей,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Жены с крылами горного орла,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пустыню мира Сына уносящей.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О, чую шелест этих дивных крыл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Над родиной, над снеговой равниной.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снегах нетающих Рожденный был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Спасен крылами Женщины орлиной.</w:t>
      </w:r>
    </w:p>
    <w:p w:rsidR="00CF177F" w:rsidRPr="00F86A2E" w:rsidRDefault="0093774B" w:rsidP="0093774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lastRenderedPageBreak/>
        <w:t xml:space="preserve">В 1947 </w:t>
      </w:r>
      <w:r w:rsidR="00CF177F" w:rsidRPr="00F86A2E">
        <w:rPr>
          <w:color w:val="1A1A1A" w:themeColor="background1" w:themeShade="1A"/>
          <w:sz w:val="28"/>
          <w:szCs w:val="28"/>
        </w:rPr>
        <w:t xml:space="preserve">г. вышел посмертный сборник матери Марии «Стихотворения, поэмы, мистерии. Воспоминания об аресте и лагере в Равенсбрюке». Туда вошли две поэмы «Похвала труду» </w:t>
      </w:r>
      <w:r>
        <w:rPr>
          <w:color w:val="1A1A1A" w:themeColor="background1" w:themeShade="1A"/>
          <w:sz w:val="28"/>
          <w:szCs w:val="28"/>
        </w:rPr>
        <w:t xml:space="preserve">и «Духов день» (написаны в 1942 </w:t>
      </w:r>
      <w:r w:rsidR="00CF177F" w:rsidRPr="00F86A2E">
        <w:rPr>
          <w:color w:val="1A1A1A" w:themeColor="background1" w:themeShade="1A"/>
          <w:sz w:val="28"/>
          <w:szCs w:val="28"/>
        </w:rPr>
        <w:t>г.), две мистерии в стихах «Анна» и «Солдаты». В мистерии «Солдаты», как пишет Г. Струве, «действие происходит во время войны в арестном помещении при немецкой комендатуре» [322]. Нацистское преследование евреев понимается как гонение инакомыслящих и</w:t>
      </w:r>
      <w:r w:rsidR="00BF0AC9">
        <w:rPr>
          <w:color w:val="1A1A1A" w:themeColor="background1" w:themeShade="1A"/>
          <w:sz w:val="28"/>
          <w:szCs w:val="28"/>
        </w:rPr>
        <w:t xml:space="preserve"> </w:t>
      </w:r>
      <w:r w:rsidR="00CF177F" w:rsidRPr="00F86A2E">
        <w:rPr>
          <w:color w:val="1A1A1A" w:themeColor="background1" w:themeShade="1A"/>
          <w:sz w:val="28"/>
          <w:szCs w:val="28"/>
        </w:rPr>
        <w:t>расценивается как нарушение основных принципов нравственной и религиозной жизни. В мистерии-драме «Анна» мать Мария писала о необходимости жертвенной самоотдачи, всепобеждающей веры, любви к ближнему и духовной стойкости перед сатанинскими соблазнами.</w:t>
      </w:r>
    </w:p>
    <w:p w:rsidR="00CF177F" w:rsidRPr="00F86A2E" w:rsidRDefault="00CF177F" w:rsidP="0093774B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Сборник «Стихотворения» получил известность, был переиздан, в него вошли также воспоминания Софьи Пиленко. В предисловии к сборнику, написанном Г. Раевским, отмечалось, что матери Марии были дарованы поэтический талант, ум, божественная благодать, и эти дары она безраздельно отдала людям. С детства предчувствуя, что умрет мученической смертью, восприняла лагерь как место, «где ангелы поют» (ангелы-хранители безвинных жертв чудовищного насилия, по христианской вере, действительно стараются утешить и помочь), в стихах реализовала личный духовный опыт, ее творчество – исповедь о внутренней борьбе за путь, отвечающей Господней воле. Зная по себе о человеческом несовершенстве, исповедовала борьбу за достоинство и ответственность человека, за сохранение в нем Божьего образа:</w:t>
      </w:r>
    </w:p>
    <w:p w:rsidR="00CF177F" w:rsidRPr="00F86A2E" w:rsidRDefault="00CF177F" w:rsidP="00F542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Есть в м</w:t>
      </w:r>
      <w:r w:rsidR="00F54210">
        <w:rPr>
          <w:color w:val="1A1A1A" w:themeColor="background1" w:themeShade="1A"/>
          <w:sz w:val="28"/>
          <w:szCs w:val="28"/>
        </w:rPr>
        <w:t>ире два Божественных искусства -</w:t>
      </w:r>
    </w:p>
    <w:p w:rsidR="00CF177F" w:rsidRPr="00F86A2E" w:rsidRDefault="00F54210" w:rsidP="00F542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 xml:space="preserve">Начальное, </w:t>
      </w:r>
      <w:r w:rsidR="00CF177F" w:rsidRPr="00F86A2E">
        <w:rPr>
          <w:color w:val="1A1A1A" w:themeColor="background1" w:themeShade="1A"/>
          <w:sz w:val="28"/>
          <w:szCs w:val="28"/>
        </w:rPr>
        <w:t>– все, что познал, хранить,</w:t>
      </w:r>
    </w:p>
    <w:p w:rsidR="00CF177F" w:rsidRPr="00F86A2E" w:rsidRDefault="00CF177F" w:rsidP="00F542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Питать себя наукою стоустой,</w:t>
      </w:r>
    </w:p>
    <w:p w:rsidR="00CF177F" w:rsidRPr="00F86A2E" w:rsidRDefault="00CF177F" w:rsidP="00F542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От каждой веры мудрости испить.</w:t>
      </w:r>
    </w:p>
    <w:p w:rsidR="00CF177F" w:rsidRPr="00F86A2E" w:rsidRDefault="00CF177F" w:rsidP="00F542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И есть искусство. Как назвать – не знаю,</w:t>
      </w:r>
    </w:p>
    <w:p w:rsidR="00CF177F" w:rsidRPr="00F86A2E" w:rsidRDefault="00CF177F" w:rsidP="00F542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Символ его – все зачеркнувший крест,</w:t>
      </w:r>
    </w:p>
    <w:p w:rsidR="00CF177F" w:rsidRPr="00F86A2E" w:rsidRDefault="00CF177F" w:rsidP="00F542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Обрыв путей, ведущих сердце к раю,</w:t>
      </w:r>
    </w:p>
    <w:p w:rsidR="00CF177F" w:rsidRPr="00F86A2E" w:rsidRDefault="00CF177F" w:rsidP="00F54210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lastRenderedPageBreak/>
        <w:t>Блуждание среди пустынных мест.</w:t>
      </w:r>
    </w:p>
    <w:p w:rsidR="00CF177F" w:rsidRPr="00F86A2E" w:rsidRDefault="00CF177F" w:rsidP="00F54210">
      <w:pPr>
        <w:pStyle w:val="a3"/>
        <w:shd w:val="clear" w:color="auto" w:fill="FFFFFF"/>
        <w:spacing w:before="150" w:before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С. Пиленко приводит в своих воспоминаниях прощальные слова монахини матери Марии в передаче ее дочери: «Мое состояние – это то, что у меня полная покорность к страданию, и это то, что со мною должно быть и что, если я умру, в этом я вижу благословение свыше. Самое тяжелое и о чем я жалею, что я оставила с</w:t>
      </w:r>
      <w:r w:rsidR="00F54210">
        <w:rPr>
          <w:color w:val="1A1A1A" w:themeColor="background1" w:themeShade="1A"/>
          <w:sz w:val="28"/>
          <w:szCs w:val="28"/>
        </w:rPr>
        <w:t>вою престарелую мать одну»</w:t>
      </w:r>
      <w:r w:rsidRPr="00F86A2E">
        <w:rPr>
          <w:color w:val="1A1A1A" w:themeColor="background1" w:themeShade="1A"/>
          <w:sz w:val="28"/>
          <w:szCs w:val="28"/>
        </w:rPr>
        <w:t>. Путь Кузьминой-Караваевой явился путем духа в той мере, в какой это было возможно на земле в эпоху Серебряного века, перешедшую в эпоху русского зарубежья.</w:t>
      </w:r>
    </w:p>
    <w:p w:rsidR="00CF177F" w:rsidRPr="00F54210" w:rsidRDefault="00FA64BC" w:rsidP="00F54210">
      <w:pPr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shd w:val="clear" w:color="auto" w:fill="F1F4F8"/>
        </w:rPr>
      </w:pPr>
      <w:r w:rsidRPr="00F54210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А</w:t>
      </w:r>
      <w:r w:rsidR="005429E3" w:rsidRPr="00F54210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нна Андреевна Ахматова </w:t>
      </w:r>
      <w:r w:rsidR="00BF0AC9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о ней и Бежецком крае, анализ стихотворения «Бежецк»</w:t>
      </w:r>
    </w:p>
    <w:p w:rsidR="005429E3" w:rsidRPr="00F86A2E" w:rsidRDefault="005429E3" w:rsidP="00BF0AC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Анна Андреевна Ахматова (1889–1966 гг.) – знаменитая российская поэтесса ХХ века, писательница, переводчик, критик и литературовед. Автор известной поэмы «Реквием» о репрессиях 30-х годов: до прихода советской власти публика активно интересовалась творчеством Ахматовой, но с середины 1920-х ее стихотворения перестали печатать из-за несоответствия советской идеологии.</w:t>
      </w:r>
    </w:p>
    <w:p w:rsidR="005429E3" w:rsidRPr="00BF0AC9" w:rsidRDefault="005429E3" w:rsidP="00FB1B29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BF0AC9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Ранние годы</w:t>
      </w:r>
    </w:p>
    <w:p w:rsidR="005429E3" w:rsidRPr="00F86A2E" w:rsidRDefault="005429E3" w:rsidP="00BF0AC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Родилась 11 июня (23 июня) 1889 года в Одессе.</w:t>
      </w:r>
    </w:p>
    <w:p w:rsidR="005429E3" w:rsidRPr="00F86A2E" w:rsidRDefault="005429E3" w:rsidP="00BF0AC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Первое образование в биографии Ахматовой было получено в Мариинской гимназии в Царском Селе. Затем в жизни Ахматовой проходило обучение в Фундуклеевской гимназии Киева. Она посещала историко-литературные женские курсы.</w:t>
      </w:r>
    </w:p>
    <w:p w:rsidR="005429E3" w:rsidRPr="00BF0AC9" w:rsidRDefault="005429E3" w:rsidP="00FB1B29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BF0AC9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Начало творческого пути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Впервые стихотворение Анны Ахматовой было опубликовано в 1911 году. Первая книга стихов вышла в 1912 году («Вечер»). В 1914 был опубликован второй ее сборник «Четки» тиражом 1000 экземпляров. Именно он принес Анне Андреевне настоящую известность. Еще через три года поэзия Ахматовой вышла в третьей книге, «Белая стая», в два раза большим тиражом.</w:t>
      </w:r>
    </w:p>
    <w:p w:rsidR="005429E3" w:rsidRPr="00FB1B29" w:rsidRDefault="005429E3" w:rsidP="00FB1B29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FB1B29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lastRenderedPageBreak/>
        <w:t>Личная жизнь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В 1910 году вышла замуж за </w:t>
      </w:r>
      <w:hyperlink r:id="rId81" w:history="1">
        <w:r w:rsidRPr="00F86A2E">
          <w:rPr>
            <w:rStyle w:val="a4"/>
            <w:color w:val="1A1A1A" w:themeColor="background1" w:themeShade="1A"/>
            <w:sz w:val="28"/>
            <w:szCs w:val="28"/>
          </w:rPr>
          <w:t>Николая Гумилева</w:t>
        </w:r>
      </w:hyperlink>
      <w:r w:rsidRPr="00F86A2E">
        <w:rPr>
          <w:color w:val="1A1A1A" w:themeColor="background1" w:themeShade="1A"/>
          <w:sz w:val="28"/>
          <w:szCs w:val="28"/>
        </w:rPr>
        <w:t>, от которого в 1912 году родила сына Льва Николаевича. Затем в 1918 году в жизни Ахматовой произошел развод с мужем, а вскоре новое замужество с поэтом и ученым В. Шилейко.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А в 1921 году Гумилев был расстрелян. Со вторым мужем она рассталась, а в 1922 году у Ахматовой завязались отношения с искусствоведом Н. Пуниным.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Изучая биографию Анны Ахматовой стоит кратко отметить, что многих близких ей людей постигла печальная участь. Так, Николай Пунин трижды находился под арестом, а единственный сын Лев более 10 лет пробыл в заключении.</w:t>
      </w:r>
    </w:p>
    <w:p w:rsidR="005429E3" w:rsidRPr="00FB1B29" w:rsidRDefault="005429E3" w:rsidP="00FB1B29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FB1B29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Творчество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Творчеству Ахматовой характерны трагические темы. Например, поэма «Реквием»(1935–1940 гг.) отображает нелегкую судьбу женщины, чьи близкие люди страдали от репрессий.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В Москве в июне 1941 года Анна Андреевна Ахматова встретилась с </w:t>
      </w:r>
      <w:hyperlink r:id="rId82" w:history="1">
        <w:r w:rsidRPr="00FB1B29">
          <w:rPr>
            <w:rStyle w:val="a4"/>
            <w:color w:val="1A1A1A" w:themeColor="background1" w:themeShade="1A"/>
            <w:sz w:val="28"/>
            <w:szCs w:val="28"/>
            <w:u w:val="none"/>
          </w:rPr>
          <w:t>Мариной Цветаевой</w:t>
        </w:r>
      </w:hyperlink>
      <w:r w:rsidRPr="00F86A2E">
        <w:rPr>
          <w:color w:val="1A1A1A" w:themeColor="background1" w:themeShade="1A"/>
          <w:sz w:val="28"/>
          <w:szCs w:val="28"/>
        </w:rPr>
        <w:t>, это была их единственная встреча.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Для Анны Ахматовой стихи были возможностью рассказать людям правду. Она проявила себя как искусный психолог, знаток души.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Стихи Ахматовой о любви доказывают тонкое понимание ею всех граней человека. В своих стихотворениях она проявляла высокую нравственность. Кроме того лирика Ахматовой наполнена размышлениями о трагедиях народа, а не только личными переживаниями.</w:t>
      </w:r>
    </w:p>
    <w:p w:rsidR="005429E3" w:rsidRPr="00FB1B29" w:rsidRDefault="005429E3" w:rsidP="00FB1B29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FB1B29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Смерть и наследие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Умерла Анна Андреевна в Подмосковном санатории 5 марта 1966 года. Была похоронена под Ленинградом на Комаровском кладбище.</w:t>
      </w:r>
    </w:p>
    <w:p w:rsidR="005429E3" w:rsidRPr="00F86A2E" w:rsidRDefault="005429E3" w:rsidP="00FB1B29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Именем Ахматовой названы улицы во многих городах бывшего СССР. Литературно – мемориальный музей Ахматовой находится в Фонтанном доме в Санкт-Петербурге. В этом же городе установлено несколько </w:t>
      </w:r>
      <w:r w:rsidRPr="00F86A2E">
        <w:rPr>
          <w:color w:val="1A1A1A" w:themeColor="background1" w:themeShade="1A"/>
          <w:sz w:val="28"/>
          <w:szCs w:val="28"/>
        </w:rPr>
        <w:lastRenderedPageBreak/>
        <w:t>памятников ей. Мемориальные доски, в память о посещении города, установлены в Москве и Коломне.</w:t>
      </w:r>
    </w:p>
    <w:p w:rsidR="008447F5" w:rsidRPr="00F86A2E" w:rsidRDefault="008447F5" w:rsidP="005B19F9">
      <w:pPr>
        <w:spacing w:after="60" w:line="360" w:lineRule="auto"/>
        <w:jc w:val="center"/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</w:pPr>
      <w:r w:rsidRPr="00F86A2E">
        <w:rPr>
          <w:rFonts w:ascii="Times New Roman" w:eastAsia="Times New Roman" w:hAnsi="Times New Roman" w:cs="Times New Roman"/>
          <w:b/>
          <w:bCs/>
          <w:color w:val="1A1A1A" w:themeColor="background1" w:themeShade="1A"/>
          <w:sz w:val="28"/>
          <w:szCs w:val="28"/>
        </w:rPr>
        <w:t>Бежецк</w:t>
      </w:r>
    </w:p>
    <w:p w:rsidR="008447F5" w:rsidRPr="00F86A2E" w:rsidRDefault="00FB1B29" w:rsidP="005B19F9">
      <w:pPr>
        <w:spacing w:line="36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Там белые церкви и 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звонкий, светящийся лед,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Там милого сына цветут васильковые очи.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 xml:space="preserve">Над городом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древним алмазные русские ночи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 xml:space="preserve">И 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серп поднебесный желтее, чем липовый 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мед.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Там вьюги сухие взлетают с заречных полей,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 xml:space="preserve">И 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люди, как ангелы. Божьему Празднику ра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ды,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 xml:space="preserve">Прибрали светлицу, зажгли у 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киота л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ампады,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 xml:space="preserve">И Книга Благая лежит на 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дубовом столе.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Там строгая память, такая скупая те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перь,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 xml:space="preserve">Свои терема мне открыла с 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глуб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оким поклоном;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>Но я не вошла, я захлопнула страшную дверь;</w:t>
      </w: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br/>
        <w:t xml:space="preserve">И 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город был полон веселым рождественским звоном.</w:t>
      </w:r>
    </w:p>
    <w:p w:rsidR="008447F5" w:rsidRDefault="000C48C3" w:rsidP="000C48C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 xml:space="preserve">1921 </w:t>
      </w:r>
      <w:r w:rsidR="008447F5"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г.</w:t>
      </w:r>
    </w:p>
    <w:p w:rsidR="00FF7CBE" w:rsidRPr="002B4263" w:rsidRDefault="00FF7CBE" w:rsidP="002B4263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2B4263">
        <w:rPr>
          <w:rFonts w:ascii="Times New Roman" w:eastAsia="Times New Roman" w:hAnsi="Times New Roman" w:cs="Times New Roman"/>
          <w:i/>
          <w:color w:val="1A1A1A" w:themeColor="background1" w:themeShade="1A"/>
          <w:sz w:val="28"/>
          <w:szCs w:val="28"/>
        </w:rPr>
        <w:t>Анализ стихотворения « Бежецк»</w:t>
      </w:r>
    </w:p>
    <w:p w:rsidR="002B4263" w:rsidRDefault="002B4263" w:rsidP="000C48C3">
      <w:pPr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</w:pPr>
    </w:p>
    <w:p w:rsidR="005429E3" w:rsidRPr="000C48C3" w:rsidRDefault="00E17CEF" w:rsidP="000C48C3">
      <w:pPr>
        <w:spacing w:line="360" w:lineRule="auto"/>
        <w:jc w:val="center"/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  <w:shd w:val="clear" w:color="auto" w:fill="F1F4F8"/>
        </w:rPr>
      </w:pPr>
      <w:r w:rsidRPr="000C48C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 xml:space="preserve">Николай Степанович Гумелев </w:t>
      </w:r>
      <w:r w:rsidR="000C48C3" w:rsidRPr="000C48C3">
        <w:rPr>
          <w:rFonts w:ascii="Times New Roman" w:hAnsi="Times New Roman" w:cs="Times New Roman"/>
          <w:b/>
          <w:color w:val="1A1A1A" w:themeColor="background1" w:themeShade="1A"/>
          <w:sz w:val="28"/>
          <w:szCs w:val="28"/>
        </w:rPr>
        <w:t>и Бежецкий край</w:t>
      </w:r>
    </w:p>
    <w:p w:rsidR="00E17CEF" w:rsidRPr="00F86A2E" w:rsidRDefault="00E17CEF" w:rsidP="000C48C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eastAsia="Times New Roman" w:hAnsi="Times New Roman" w:cs="Times New Roman"/>
          <w:color w:val="1A1A1A" w:themeColor="background1" w:themeShade="1A"/>
          <w:sz w:val="28"/>
          <w:szCs w:val="28"/>
        </w:rPr>
        <w:t>Гумилев Николай Степанович (1886–1921 гг.) – русский поэт, прозаик, литературный критик, переводчик, представитель литературы Серебряного века, основатель школы русского акмеизма. В его творчестве, как и в мировоззрении, главенствовала идея о торжестве духа над телом.</w:t>
      </w:r>
    </w:p>
    <w:p w:rsidR="00E17CEF" w:rsidRPr="000C48C3" w:rsidRDefault="00E17CEF" w:rsidP="000C48C3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0C48C3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Детство и первые произведения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Николай Степанович Гумилев родился 3 (15) апреля 1886 года в Кронштадте, в семье корабельного врача. Детство будущего писателя проходило сначала в Царском селе, а затем в городе Тифлис. В 1902 году было напечатано первое стихотворение Гумилева «Я в лес бежал из городов…».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lastRenderedPageBreak/>
        <w:t>В 1903 г. Николай Степанович поступил в 7-й класс Царскосельской гимназии. В этом же году писатель познакомился с будущей женой – Анной Горенко (Ахматовой). В краткой биографии Гумилева нельзя не сказать об одном из важнейших событий его жизни – в 1905 году был опубликован первый сборник поэта «Путь конквистадоров».</w:t>
      </w:r>
    </w:p>
    <w:p w:rsidR="00E17CEF" w:rsidRPr="000C48C3" w:rsidRDefault="00E17CEF" w:rsidP="000C48C3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0C48C3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Зрелое творчество. Путешествия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После окончания в 1906 году гимназии Гумилев уезжает в Париж и поступает в Сорбонну. Пребывая во Франции, Николай Степанович пытался издавать изысканный по тем временам журнал «Сириус» (1907 г.). В 1908 году выходит второй сборник писателя «Романтические цветы», посвященный </w:t>
      </w:r>
      <w:hyperlink r:id="rId83" w:history="1">
        <w:r w:rsidRPr="00F86A2E">
          <w:rPr>
            <w:rStyle w:val="a4"/>
            <w:color w:val="1A1A1A" w:themeColor="background1" w:themeShade="1A"/>
            <w:sz w:val="28"/>
            <w:szCs w:val="28"/>
          </w:rPr>
          <w:t>Анне Ахматовой</w:t>
        </w:r>
      </w:hyperlink>
      <w:r w:rsidRPr="00F86A2E">
        <w:rPr>
          <w:color w:val="1A1A1A" w:themeColor="background1" w:themeShade="1A"/>
          <w:sz w:val="28"/>
          <w:szCs w:val="28"/>
        </w:rPr>
        <w:t>. Эта книга положила начало зрелому творчеству Гумилева.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Николай Степанович возвращается в Россию, однако вскоре снова уезжает. Писатель посещает с экспедициями Синоп, Стамбул, Грецию, Египет, страны Африки.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В 1909 году Гумилев поступает в Петербургский университет сначала на юридический факультет, но после переводится на историко-филологический. Писатель принимает активное участие в создании журнала «Аполлон». В 1910 году вышел сборник «Жемчуга», получивший положительные отзывы В. Иванова, </w:t>
      </w:r>
      <w:hyperlink r:id="rId84" w:history="1">
        <w:r w:rsidRPr="00F86A2E">
          <w:rPr>
            <w:rStyle w:val="a4"/>
            <w:color w:val="1A1A1A" w:themeColor="background1" w:themeShade="1A"/>
            <w:sz w:val="28"/>
            <w:szCs w:val="28"/>
          </w:rPr>
          <w:t>И. Анненского</w:t>
        </w:r>
      </w:hyperlink>
      <w:r w:rsidRPr="00F86A2E">
        <w:rPr>
          <w:color w:val="1A1A1A" w:themeColor="background1" w:themeShade="1A"/>
          <w:sz w:val="28"/>
          <w:szCs w:val="28"/>
        </w:rPr>
        <w:t xml:space="preserve">, </w:t>
      </w:r>
      <w:hyperlink r:id="rId85" w:history="1">
        <w:r w:rsidRPr="00F86A2E">
          <w:rPr>
            <w:rStyle w:val="a4"/>
            <w:color w:val="1A1A1A" w:themeColor="background1" w:themeShade="1A"/>
            <w:sz w:val="28"/>
            <w:szCs w:val="28"/>
          </w:rPr>
          <w:t>В. Брюсова</w:t>
        </w:r>
      </w:hyperlink>
      <w:r w:rsidRPr="00F86A2E">
        <w:rPr>
          <w:color w:val="1A1A1A" w:themeColor="background1" w:themeShade="1A"/>
          <w:sz w:val="28"/>
          <w:szCs w:val="28"/>
        </w:rPr>
        <w:t>. В книгу вошло известное произведение писателя «Капитаны».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апреле 1910 года Гумилев женился на Анне Ахматовой.</w:t>
      </w:r>
    </w:p>
    <w:p w:rsidR="00E17CEF" w:rsidRPr="000C48C3" w:rsidRDefault="00E17CEF" w:rsidP="000C48C3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0C48C3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«Цех поэтов» и акмеизм. Первая мировая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 xml:space="preserve">В 1911 году при участии Гумилева было создано поэтическое объединение «Цех поэтов», в который входили </w:t>
      </w:r>
      <w:hyperlink r:id="rId86" w:history="1">
        <w:r w:rsidRPr="00F86A2E">
          <w:rPr>
            <w:rStyle w:val="a4"/>
            <w:color w:val="1A1A1A" w:themeColor="background1" w:themeShade="1A"/>
            <w:sz w:val="28"/>
            <w:szCs w:val="28"/>
          </w:rPr>
          <w:t>О. Мандельштам</w:t>
        </w:r>
      </w:hyperlink>
      <w:r w:rsidRPr="00F86A2E">
        <w:rPr>
          <w:color w:val="1A1A1A" w:themeColor="background1" w:themeShade="1A"/>
          <w:sz w:val="28"/>
          <w:szCs w:val="28"/>
        </w:rPr>
        <w:t>, С. Городецкий, В. Нарбут, М. Зенкевич, Е. Кузьмина-Караваева. В 1912 году Николай Степанович объявил о появлении нового художественного течения акмеизм, вскоре был создан журнал «Гиперборей», вышел сборник Гумилева «Чужое небо».</w:t>
      </w:r>
    </w:p>
    <w:p w:rsidR="00E17CEF" w:rsidRPr="00F86A2E" w:rsidRDefault="00E17CEF" w:rsidP="000C48C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1913 году писатель снова отправляется на Восток.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lastRenderedPageBreak/>
        <w:t>С началом Первой мировой войны Гумилев, биография которого и так была насыщена неординарными событиями, добровольно идет на фронт, за храбрость награждается двумя Георгиевскими крестами. Во время службы в Париже в 1917 году поэт влюбляется в Елену дю Буше, посвящает ей сборник стихов «К синей звезде».</w:t>
      </w:r>
    </w:p>
    <w:p w:rsidR="00E17CEF" w:rsidRPr="000C48C3" w:rsidRDefault="00E17CEF" w:rsidP="000C48C3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0C48C3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Послевоенные годы. Гибель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1918 году Гумилев возвращается в Россию. В августе этого же года писатель разводится с Ахматовой.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1919 – 1920 годах поэт работает в издательстве «Всемирная литература», преподает, выполняет переводы с английского, французского. В 1919 году женится на Анне Энгельгардт, дочери Н. Энгельгардта. Стихи Гумилёва из сборника «Огненный столп» (1921 г.) посвящены второй жене.</w:t>
      </w:r>
    </w:p>
    <w:p w:rsidR="00E17CEF" w:rsidRPr="00F86A2E" w:rsidRDefault="00E17CEF" w:rsidP="000C48C3">
      <w:pPr>
        <w:pStyle w:val="a3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В августе 1921 года Николая Гумилева арестовали по обвинению в участии в антиправительственном «таганцевском заговоре». Через три недели ему был вынесен приговор – расстрел, исполненный на следующий же день. Точная дата расстрела и место захоронения Гумилева Николая Степановича неизвестны.</w:t>
      </w:r>
    </w:p>
    <w:p w:rsidR="00E17CEF" w:rsidRPr="000C48C3" w:rsidRDefault="00E17CEF" w:rsidP="00D963DC">
      <w:pPr>
        <w:pStyle w:val="2"/>
        <w:spacing w:before="0" w:line="360" w:lineRule="auto"/>
        <w:ind w:firstLine="708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0C48C3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Интересные факты</w:t>
      </w:r>
    </w:p>
    <w:p w:rsidR="00E17CEF" w:rsidRPr="00F86A2E" w:rsidRDefault="00E17CEF" w:rsidP="00D963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1909 году Гумилев принимал участие в нелепой дуэли с М. Волошиным из-за того, что Николай Степанович нелестно высказался о поэтессе Елизавете Дмитриевой. Оба поэта не хотели стреляться, Гумилев выстрелил в воздух, пистолет Волошина дал осечку.</w:t>
      </w:r>
    </w:p>
    <w:p w:rsidR="00E17CEF" w:rsidRPr="00F86A2E" w:rsidRDefault="00E17CEF" w:rsidP="00D963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 1916 году Гумилева зачислили в особый Пятый гусарский Александрийский полк, солдаты которого принимали участие в самых ожесточенных боях около Двинска.</w:t>
      </w:r>
    </w:p>
    <w:p w:rsidR="00E17CEF" w:rsidRPr="00F86A2E" w:rsidRDefault="00E17CEF" w:rsidP="00D963DC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Анна Ахматова всегда критиковала поэзию Гумилева. Это нередко приводило к тому, что поэт сжигал свои произведения.</w:t>
      </w:r>
    </w:p>
    <w:p w:rsidR="00E17CEF" w:rsidRPr="00F86A2E" w:rsidRDefault="00E17CEF" w:rsidP="00D963D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Долгое время произведения Гумилева не печатались. Поэт был реабилитирован только в 1992 году.</w:t>
      </w:r>
    </w:p>
    <w:p w:rsidR="00E17CEF" w:rsidRPr="00F86A2E" w:rsidRDefault="00E17CEF" w:rsidP="00D963DC">
      <w:pPr>
        <w:spacing w:after="0" w:line="360" w:lineRule="auto"/>
        <w:ind w:firstLine="36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F86A2E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lastRenderedPageBreak/>
        <w:t>О жизни Гумилева было снято два документальных фильма: «Завещание» (2011 г.) и «Новая версия. Гумилев против диктатуры» (2009 г.).</w:t>
      </w:r>
    </w:p>
    <w:p w:rsidR="004E02CA" w:rsidRPr="00E424BB" w:rsidRDefault="004E02CA" w:rsidP="00CC7A65">
      <w:pPr>
        <w:pStyle w:val="2"/>
        <w:shd w:val="clear" w:color="auto" w:fill="FFFFFF"/>
        <w:spacing w:before="0" w:line="360" w:lineRule="auto"/>
        <w:ind w:firstLine="360"/>
        <w:jc w:val="both"/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</w:pPr>
      <w:r w:rsidRPr="00E424BB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Связь Никол</w:t>
      </w:r>
      <w:r w:rsidR="003B1A26" w:rsidRPr="00E424BB">
        <w:rPr>
          <w:rFonts w:ascii="Times New Roman" w:hAnsi="Times New Roman" w:cs="Times New Roman"/>
          <w:b w:val="0"/>
          <w:i/>
          <w:color w:val="1A1A1A" w:themeColor="background1" w:themeShade="1A"/>
          <w:sz w:val="28"/>
          <w:szCs w:val="28"/>
        </w:rPr>
        <w:t>ая Гумилева с Бежецком.</w:t>
      </w:r>
    </w:p>
    <w:p w:rsidR="004E02CA" w:rsidRPr="00F86A2E" w:rsidRDefault="004E02CA" w:rsidP="00D963DC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1A1A1A" w:themeColor="background1" w:themeShade="1A"/>
          <w:sz w:val="28"/>
          <w:szCs w:val="28"/>
        </w:rPr>
      </w:pPr>
      <w:r w:rsidRPr="00F86A2E">
        <w:rPr>
          <w:color w:val="1A1A1A" w:themeColor="background1" w:themeShade="1A"/>
          <w:sz w:val="28"/>
          <w:szCs w:val="28"/>
        </w:rPr>
        <w:t>Николай Степанович Гумилев в Бежецкий край впервые прибыл в 1908-м году. С тех пор летом он бывал и в самом Бежецке, в том числе на праздничных Петровских ярмарках. После возвращения из Парижа в 1918 году поэт регулярно посещал Бежецк, т.к. здесь постоянно жил его малолетний сын Левушка с матерью поэта и сестрой. Кроме того, спасая от голода, Николай Степанович на время привозил из Петрограда в Бежецк, «вторую Украину», Анну Николаевну, свою вторую жену, и младенца-дочь Леночку. Последний приезд Николая Степановича состоялся весной 1921 г., незадолго до гибели поэта. На Бежецкой земле Николаем Гумилевым были написаны замечательные стихи. При его содействии в 1921-м году было создано бежецкое отделение Петроградского союза поэтов, которого он был избран Почетным председателем.</w:t>
      </w:r>
    </w:p>
    <w:p w:rsidR="004E02CA" w:rsidRPr="00E424BB" w:rsidRDefault="00E424BB" w:rsidP="00D963DC">
      <w:pPr>
        <w:pStyle w:val="2"/>
        <w:shd w:val="clear" w:color="auto" w:fill="FFFFFF"/>
        <w:spacing w:before="0" w:line="360" w:lineRule="auto"/>
        <w:jc w:val="center"/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</w:pPr>
      <w:r w:rsidRPr="00E424B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Гумилевы</w:t>
      </w:r>
      <w:r w:rsidR="004E02CA" w:rsidRPr="00E424B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 xml:space="preserve"> о Бежецке</w:t>
      </w:r>
      <w:r w:rsidRPr="00E424BB">
        <w:rPr>
          <w:rFonts w:ascii="Times New Roman" w:hAnsi="Times New Roman" w:cs="Times New Roman"/>
          <w:i/>
          <w:color w:val="1A1A1A" w:themeColor="background1" w:themeShade="1A"/>
          <w:sz w:val="28"/>
          <w:szCs w:val="28"/>
        </w:rPr>
        <w:t>.</w:t>
      </w:r>
    </w:p>
    <w:p w:rsidR="004E02CA" w:rsidRPr="00F86A2E" w:rsidRDefault="00E424BB" w:rsidP="00D963D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1A1A1A" w:themeColor="background1" w:themeShade="1A"/>
          <w:sz w:val="28"/>
          <w:szCs w:val="28"/>
        </w:rPr>
      </w:pPr>
      <w:r>
        <w:rPr>
          <w:color w:val="1A1A1A" w:themeColor="background1" w:themeShade="1A"/>
          <w:sz w:val="28"/>
          <w:szCs w:val="28"/>
        </w:rPr>
        <w:t>Над широкою рекой,</w:t>
      </w:r>
      <w:r w:rsidR="004E02CA" w:rsidRPr="00F86A2E">
        <w:rPr>
          <w:color w:val="1A1A1A" w:themeColor="background1" w:themeShade="1A"/>
          <w:sz w:val="28"/>
          <w:szCs w:val="28"/>
        </w:rPr>
        <w:br/>
        <w:t>Пояском-мостом перетян</w:t>
      </w:r>
      <w:r>
        <w:rPr>
          <w:color w:val="1A1A1A" w:themeColor="background1" w:themeShade="1A"/>
          <w:sz w:val="28"/>
          <w:szCs w:val="28"/>
        </w:rPr>
        <w:t>утой,</w:t>
      </w:r>
      <w:r>
        <w:rPr>
          <w:color w:val="1A1A1A" w:themeColor="background1" w:themeShade="1A"/>
          <w:sz w:val="28"/>
          <w:szCs w:val="28"/>
        </w:rPr>
        <w:br/>
        <w:t>Городок стоит небольшой,</w:t>
      </w:r>
      <w:r w:rsidR="004E02CA" w:rsidRPr="00F86A2E">
        <w:rPr>
          <w:color w:val="1A1A1A" w:themeColor="background1" w:themeShade="1A"/>
          <w:sz w:val="28"/>
          <w:szCs w:val="28"/>
        </w:rPr>
        <w:br/>
        <w:t>Летописцем не раз помян</w:t>
      </w:r>
      <w:r>
        <w:rPr>
          <w:color w:val="1A1A1A" w:themeColor="background1" w:themeShade="1A"/>
          <w:sz w:val="28"/>
          <w:szCs w:val="28"/>
        </w:rPr>
        <w:t>утый.</w:t>
      </w:r>
      <w:r>
        <w:rPr>
          <w:color w:val="1A1A1A" w:themeColor="background1" w:themeShade="1A"/>
          <w:sz w:val="28"/>
          <w:szCs w:val="28"/>
        </w:rPr>
        <w:br/>
        <w:t>«Городок», Н.С.Гумилев</w:t>
      </w:r>
      <w:r w:rsidR="004E02CA" w:rsidRPr="00F86A2E">
        <w:rPr>
          <w:color w:val="1A1A1A" w:themeColor="background1" w:themeShade="1A"/>
          <w:sz w:val="28"/>
          <w:szCs w:val="28"/>
        </w:rPr>
        <w:br/>
        <w:t>Там белые це</w:t>
      </w:r>
      <w:r>
        <w:rPr>
          <w:color w:val="1A1A1A" w:themeColor="background1" w:themeShade="1A"/>
          <w:sz w:val="28"/>
          <w:szCs w:val="28"/>
        </w:rPr>
        <w:t>ркви и звонкий, светящийся лед,</w:t>
      </w:r>
      <w:r w:rsidR="004E02CA" w:rsidRPr="00F86A2E">
        <w:rPr>
          <w:color w:val="1A1A1A" w:themeColor="background1" w:themeShade="1A"/>
          <w:sz w:val="28"/>
          <w:szCs w:val="28"/>
        </w:rPr>
        <w:br/>
        <w:t>Там мило</w:t>
      </w:r>
      <w:r>
        <w:rPr>
          <w:color w:val="1A1A1A" w:themeColor="background1" w:themeShade="1A"/>
          <w:sz w:val="28"/>
          <w:szCs w:val="28"/>
        </w:rPr>
        <w:t>го сына цветут васильковые очи.</w:t>
      </w:r>
      <w:r w:rsidR="004E02CA" w:rsidRPr="00F86A2E">
        <w:rPr>
          <w:color w:val="1A1A1A" w:themeColor="background1" w:themeShade="1A"/>
          <w:sz w:val="28"/>
          <w:szCs w:val="28"/>
        </w:rPr>
        <w:br/>
        <w:t>Над городо</w:t>
      </w:r>
      <w:r>
        <w:rPr>
          <w:color w:val="1A1A1A" w:themeColor="background1" w:themeShade="1A"/>
          <w:sz w:val="28"/>
          <w:szCs w:val="28"/>
        </w:rPr>
        <w:t>м древним алмазные русские ночи</w:t>
      </w:r>
      <w:r w:rsidR="004E02CA" w:rsidRPr="00F86A2E">
        <w:rPr>
          <w:color w:val="1A1A1A" w:themeColor="background1" w:themeShade="1A"/>
          <w:sz w:val="28"/>
          <w:szCs w:val="28"/>
        </w:rPr>
        <w:br/>
        <w:t>И серп поднебесный желтее, чем липовый</w:t>
      </w:r>
      <w:r>
        <w:rPr>
          <w:color w:val="1A1A1A" w:themeColor="background1" w:themeShade="1A"/>
          <w:sz w:val="28"/>
          <w:szCs w:val="28"/>
        </w:rPr>
        <w:t xml:space="preserve"> мед.</w:t>
      </w:r>
      <w:r>
        <w:rPr>
          <w:color w:val="1A1A1A" w:themeColor="background1" w:themeShade="1A"/>
          <w:sz w:val="28"/>
          <w:szCs w:val="28"/>
        </w:rPr>
        <w:br/>
        <w:t>«Бежецк», А.А.Ахматова</w:t>
      </w:r>
      <w:r w:rsidR="004E02CA" w:rsidRPr="00F86A2E">
        <w:rPr>
          <w:color w:val="1A1A1A" w:themeColor="background1" w:themeShade="1A"/>
          <w:sz w:val="28"/>
          <w:szCs w:val="28"/>
        </w:rPr>
        <w:br/>
        <w:t>Дар слов, неведомый у</w:t>
      </w:r>
      <w:r>
        <w:rPr>
          <w:color w:val="1A1A1A" w:themeColor="background1" w:themeShade="1A"/>
          <w:sz w:val="28"/>
          <w:szCs w:val="28"/>
        </w:rPr>
        <w:t>му,</w:t>
      </w:r>
      <w:r>
        <w:rPr>
          <w:color w:val="1A1A1A" w:themeColor="background1" w:themeShade="1A"/>
          <w:sz w:val="28"/>
          <w:szCs w:val="28"/>
        </w:rPr>
        <w:br/>
        <w:t>Мне был обещан от природы.</w:t>
      </w:r>
      <w:r w:rsidR="004E02CA" w:rsidRPr="00F86A2E">
        <w:rPr>
          <w:color w:val="1A1A1A" w:themeColor="background1" w:themeShade="1A"/>
          <w:sz w:val="28"/>
          <w:szCs w:val="28"/>
        </w:rPr>
        <w:br/>
        <w:t>Он мой. Веленью мо</w:t>
      </w:r>
      <w:r>
        <w:rPr>
          <w:color w:val="1A1A1A" w:themeColor="background1" w:themeShade="1A"/>
          <w:sz w:val="28"/>
          <w:szCs w:val="28"/>
        </w:rPr>
        <w:t>ему</w:t>
      </w:r>
      <w:r>
        <w:rPr>
          <w:color w:val="1A1A1A" w:themeColor="background1" w:themeShade="1A"/>
          <w:sz w:val="28"/>
          <w:szCs w:val="28"/>
        </w:rPr>
        <w:br/>
      </w:r>
      <w:r>
        <w:rPr>
          <w:color w:val="1A1A1A" w:themeColor="background1" w:themeShade="1A"/>
          <w:sz w:val="28"/>
          <w:szCs w:val="28"/>
        </w:rPr>
        <w:lastRenderedPageBreak/>
        <w:t>Покорно все. Земля и воды…</w:t>
      </w:r>
      <w:r w:rsidR="004E02CA" w:rsidRPr="00F86A2E">
        <w:rPr>
          <w:color w:val="1A1A1A" w:themeColor="background1" w:themeShade="1A"/>
          <w:sz w:val="28"/>
          <w:szCs w:val="28"/>
        </w:rPr>
        <w:br/>
        <w:t>Л.Н. Гумилев</w:t>
      </w:r>
    </w:p>
    <w:p w:rsidR="00E17CEF" w:rsidRPr="00E17CEF" w:rsidRDefault="00E17CEF" w:rsidP="000F7D2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17CEF" w:rsidRPr="00E17CEF" w:rsidSect="006723A4">
      <w:headerReference w:type="default" r:id="rId87"/>
      <w:pgSz w:w="11906" w:h="16838"/>
      <w:pgMar w:top="851" w:right="851" w:bottom="851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EAA" w:rsidRDefault="00806EAA" w:rsidP="006723A4">
      <w:pPr>
        <w:spacing w:after="0" w:line="240" w:lineRule="auto"/>
      </w:pPr>
      <w:r>
        <w:separator/>
      </w:r>
    </w:p>
  </w:endnote>
  <w:endnote w:type="continuationSeparator" w:id="0">
    <w:p w:rsidR="00806EAA" w:rsidRDefault="00806EAA" w:rsidP="0067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EAA" w:rsidRDefault="00806EAA" w:rsidP="006723A4">
      <w:pPr>
        <w:spacing w:after="0" w:line="240" w:lineRule="auto"/>
      </w:pPr>
      <w:r>
        <w:separator/>
      </w:r>
    </w:p>
  </w:footnote>
  <w:footnote w:type="continuationSeparator" w:id="0">
    <w:p w:rsidR="00806EAA" w:rsidRDefault="00806EAA" w:rsidP="0067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941399"/>
      <w:docPartObj>
        <w:docPartGallery w:val="Page Numbers (Top of Page)"/>
        <w:docPartUnique/>
      </w:docPartObj>
    </w:sdtPr>
    <w:sdtEndPr/>
    <w:sdtContent>
      <w:p w:rsidR="006723A4" w:rsidRDefault="006723A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589">
          <w:rPr>
            <w:noProof/>
          </w:rPr>
          <w:t>2</w:t>
        </w:r>
        <w:r>
          <w:fldChar w:fldCharType="end"/>
        </w:r>
      </w:p>
    </w:sdtContent>
  </w:sdt>
  <w:p w:rsidR="006723A4" w:rsidRDefault="006723A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E7CA0"/>
    <w:multiLevelType w:val="multilevel"/>
    <w:tmpl w:val="C63CA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453"/>
    <w:rsid w:val="000C48C3"/>
    <w:rsid w:val="000F7D21"/>
    <w:rsid w:val="0013061D"/>
    <w:rsid w:val="002B4263"/>
    <w:rsid w:val="003B1A26"/>
    <w:rsid w:val="003F080E"/>
    <w:rsid w:val="004E02CA"/>
    <w:rsid w:val="00521166"/>
    <w:rsid w:val="00532DC1"/>
    <w:rsid w:val="005429E3"/>
    <w:rsid w:val="005B19F9"/>
    <w:rsid w:val="006723A4"/>
    <w:rsid w:val="006F2564"/>
    <w:rsid w:val="00705D77"/>
    <w:rsid w:val="00726589"/>
    <w:rsid w:val="00741453"/>
    <w:rsid w:val="007F6CA0"/>
    <w:rsid w:val="00806EAA"/>
    <w:rsid w:val="00815F03"/>
    <w:rsid w:val="0082459F"/>
    <w:rsid w:val="008447F5"/>
    <w:rsid w:val="0093774B"/>
    <w:rsid w:val="009B66AF"/>
    <w:rsid w:val="00A379C6"/>
    <w:rsid w:val="00A45DBC"/>
    <w:rsid w:val="00AB1388"/>
    <w:rsid w:val="00B14E2E"/>
    <w:rsid w:val="00BF0AC9"/>
    <w:rsid w:val="00C53521"/>
    <w:rsid w:val="00C9220A"/>
    <w:rsid w:val="00CC7A65"/>
    <w:rsid w:val="00CF177F"/>
    <w:rsid w:val="00D5178F"/>
    <w:rsid w:val="00D963DC"/>
    <w:rsid w:val="00E17CEF"/>
    <w:rsid w:val="00E40E48"/>
    <w:rsid w:val="00E424BB"/>
    <w:rsid w:val="00EE58FC"/>
    <w:rsid w:val="00F54210"/>
    <w:rsid w:val="00F64FAA"/>
    <w:rsid w:val="00F86A2E"/>
    <w:rsid w:val="00FA64BC"/>
    <w:rsid w:val="00FB1B29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,"/>
  <w:listSeparator w:val=";"/>
  <w14:docId w14:val="04519B49"/>
  <w15:docId w15:val="{6F9145F8-E551-4F0D-8309-ED74B24EE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E4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265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9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F7D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7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7D21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7D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0F7D21"/>
  </w:style>
  <w:style w:type="character" w:customStyle="1" w:styleId="mw-editsection">
    <w:name w:val="mw-editsection"/>
    <w:basedOn w:val="a0"/>
    <w:rsid w:val="000F7D21"/>
  </w:style>
  <w:style w:type="character" w:customStyle="1" w:styleId="mw-editsection-bracket">
    <w:name w:val="mw-editsection-bracket"/>
    <w:basedOn w:val="a0"/>
    <w:rsid w:val="000F7D21"/>
  </w:style>
  <w:style w:type="character" w:customStyle="1" w:styleId="mw-editsection-divider">
    <w:name w:val="mw-editsection-divider"/>
    <w:basedOn w:val="a0"/>
    <w:rsid w:val="000F7D21"/>
  </w:style>
  <w:style w:type="character" w:styleId="a5">
    <w:name w:val="Emphasis"/>
    <w:basedOn w:val="a0"/>
    <w:uiPriority w:val="20"/>
    <w:qFormat/>
    <w:rsid w:val="000F7D21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5429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header"/>
    <w:basedOn w:val="a"/>
    <w:link w:val="a7"/>
    <w:uiPriority w:val="99"/>
    <w:unhideWhenUsed/>
    <w:rsid w:val="0067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723A4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672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723A4"/>
    <w:rPr>
      <w:rFonts w:eastAsiaTheme="minorEastAsia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72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23A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265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c">
    <w:name w:val="TOC Heading"/>
    <w:basedOn w:val="1"/>
    <w:next w:val="a"/>
    <w:uiPriority w:val="39"/>
    <w:unhideWhenUsed/>
    <w:qFormat/>
    <w:rsid w:val="00726589"/>
    <w:pPr>
      <w:spacing w:before="480"/>
      <w:outlineLvl w:val="9"/>
    </w:pPr>
    <w:rPr>
      <w:b/>
      <w:bCs/>
      <w:sz w:val="28"/>
      <w:szCs w:val="28"/>
    </w:rPr>
  </w:style>
  <w:style w:type="paragraph" w:customStyle="1" w:styleId="c13">
    <w:name w:val="c13"/>
    <w:basedOn w:val="a"/>
    <w:rsid w:val="00726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265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32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1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4398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2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8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2%D0%B2%D0%B5%D1%80%D1%81%D0%BA%D0%B0%D1%8F_%D0%B4%D1%83%D1%85%D0%BE%D0%B2%D0%BD%D0%B0%D1%8F_%D1%81%D0%B5%D0%BC%D0%B8%D0%BD%D0%B0%D1%80%D0%B8%D1%8F" TargetMode="External"/><Relationship Id="rId18" Type="http://schemas.openxmlformats.org/officeDocument/2006/relationships/hyperlink" Target="https://ru.wikipedia.org/wiki/%D0%90%D0%BB%D0%B5%D0%BA%D1%81%D0%B0%D0%BD%D0%B4%D1%80_II" TargetMode="External"/><Relationship Id="rId26" Type="http://schemas.openxmlformats.org/officeDocument/2006/relationships/hyperlink" Target="https://ru.wikipedia.org/wiki/%D0%9C%D0%B8%D0%BB%D0%BE%D0%BD%D0%BE%D0%B2,_%D0%9C%D0%B8%D1%85%D0%B0%D0%B8%D0%BB_%D0%92%D0%B0%D1%81%D0%B8%D0%BB%D1%8C%D0%B5%D0%B2%D0%B8%D1%87" TargetMode="External"/><Relationship Id="rId39" Type="http://schemas.openxmlformats.org/officeDocument/2006/relationships/hyperlink" Target="https://ru.wikipedia.org/wiki/%D0%9F%D0%B8%D1%81%D0%B5%D0%BC%D1%81%D0%BA%D0%B8%D0%B9,_%D0%90%D0%BB%D0%B5%D0%BA%D1%81%D0%B5%D0%B9_%D0%A4%D0%B5%D0%BE%D1%84%D0%B8%D0%BB%D0%B0%D0%BA%D1%82%D0%BE%D0%B2%D0%B8%D1%87" TargetMode="External"/><Relationship Id="rId21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34" Type="http://schemas.openxmlformats.org/officeDocument/2006/relationships/hyperlink" Target="https://ru.wikipedia.org/wiki/1833_%D0%B3%D0%BE%D0%B4" TargetMode="External"/><Relationship Id="rId42" Type="http://schemas.openxmlformats.org/officeDocument/2006/relationships/hyperlink" Target="https://ru.wikipedia.org/wiki/%D0%9C%D0%B0%D0%B9%D0%BA%D0%BE%D0%B2,_%D0%90%D0%BF%D0%BE%D0%BB%D0%BB%D0%BE%D0%BD_%D0%9D%D0%B8%D0%BA%D0%BE%D0%BB%D0%B0%D0%B5%D0%B2%D0%B8%D1%87" TargetMode="External"/><Relationship Id="rId47" Type="http://schemas.openxmlformats.org/officeDocument/2006/relationships/hyperlink" Target="https://ru.wikipedia.org/wiki/%D0%A1%D0%BE%D0%B2%D1%80%D0%B5%D0%BC%D0%B5%D0%BD%D0%BD%D0%B8%D0%BA_(%D0%B6%D1%83%D1%80%D0%BD%D0%B0%D0%BB)" TargetMode="External"/><Relationship Id="rId50" Type="http://schemas.openxmlformats.org/officeDocument/2006/relationships/hyperlink" Target="https://ru.wikipedia.org/wiki/%D0%9F%D0%BB%D0%B5%D1%82%D0%BD%D0%B5%D0%B2%D0%B0,_%D0%90%D0%BB%D0%B5%D0%BA%D1%81%D0%B0%D0%BD%D0%B4%D1%80%D0%B0_%D0%92%D0%B0%D1%81%D0%B8%D0%BB%D1%8C%D0%B5%D0%B2%D0%BD%D0%B0" TargetMode="External"/><Relationship Id="rId55" Type="http://schemas.openxmlformats.org/officeDocument/2006/relationships/hyperlink" Target="https://ru.wikipedia.org/wiki/%D0%A2%D0%B2%D0%B5%D1%80%D1%81%D0%BA%D0%B0%D1%8F_%D0%B3%D1%83%D0%B1%D0%B5%D1%80%D0%BD%D0%B8%D1%8F" TargetMode="External"/><Relationship Id="rId63" Type="http://schemas.openxmlformats.org/officeDocument/2006/relationships/hyperlink" Target="https://ru.wikipedia.org/wiki/%D0%9F%D0%B8%D0%BD%D0%B5%D0%B3%D0%B0_(%D1%80%D0%B5%D0%BA%D0%B0)" TargetMode="External"/><Relationship Id="rId68" Type="http://schemas.openxmlformats.org/officeDocument/2006/relationships/hyperlink" Target="https://ru.wikipedia.org/wiki/%D0%91%D0%B8%D1%8F_(%D1%80%D0%B5%D0%BA%D0%B0)" TargetMode="External"/><Relationship Id="rId76" Type="http://schemas.openxmlformats.org/officeDocument/2006/relationships/hyperlink" Target="https://ru.wikipedia.org/wiki/%D0%A1%D1%82%D1%80%D0%B0%D0%BD%D0%BD%D0%B8%D0%BA%D0%B8_(%D0%BF%D0%BE%D0%B2%D0%B5%D1%81%D1%82%D1%8C)" TargetMode="External"/><Relationship Id="rId84" Type="http://schemas.openxmlformats.org/officeDocument/2006/relationships/hyperlink" Target="https://obrazovaka.ru/alpha/a/annenskij-innokentij-fyodorovich-annensky-innokenty-fyodorovich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ru.wikipedia.org/wiki/21_%D0%B0%D0%B2%D0%B3%D1%83%D1%81%D1%82%D0%B0" TargetMode="External"/><Relationship Id="rId71" Type="http://schemas.openxmlformats.org/officeDocument/2006/relationships/hyperlink" Target="https://ru.wikipedia.org/wiki/%D0%9C%D0%B0%D0%BA%D1%81%D0%B8%D0%BC_%D0%93%D0%BE%D1%80%D1%8C%D0%BA%D0%B8%D0%B9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29" Type="http://schemas.openxmlformats.org/officeDocument/2006/relationships/hyperlink" Target="https://ru.wikipedia.org/wiki/%D0%9D%D0%B0%D0%B4%D0%B5%D0%B6%D0%B4%D0%B8%D0%BD,_%D0%9D%D0%B8%D0%BA%D0%BE%D0%BB%D0%B0%D0%B9_%D0%98%D0%B2%D0%B0%D0%BD%D0%BE%D0%B2%D0%B8%D1%87" TargetMode="External"/><Relationship Id="rId11" Type="http://schemas.openxmlformats.org/officeDocument/2006/relationships/hyperlink" Target="https://ru.wikipedia.org/wiki/%D0%91%D0%B5%D0%B6%D0%B5%D1%86%D0%BA%D0%B8%D0%B9_%D1%83%D0%B5%D0%B7%D0%B4" TargetMode="External"/><Relationship Id="rId24" Type="http://schemas.openxmlformats.org/officeDocument/2006/relationships/hyperlink" Target="https://ru.wikipedia.org/wiki/%D0%96%D1%83%D1%80%D0%BD%D0%B0%D0%BB" TargetMode="External"/><Relationship Id="rId32" Type="http://schemas.openxmlformats.org/officeDocument/2006/relationships/hyperlink" Target="https://ru.wikipedia.org/wiki/%D0%91%D0%B0%D1%82%D1%8E%D1%88%D0%BA%D0%BE%D0%B2,_%D0%9A%D0%BE%D0%BD%D1%81%D1%82%D0%B0%D0%BD%D1%82%D0%B8%D0%BD_%D0%9D%D0%B8%D0%BA%D0%BE%D0%BB%D0%B0%D0%B5%D0%B2%D0%B8%D1%87" TargetMode="External"/><Relationship Id="rId37" Type="http://schemas.openxmlformats.org/officeDocument/2006/relationships/hyperlink" Target="https://ru.wikipedia.org/wiki/%D0%A2%D1%83%D1%80%D0%B3%D0%B5%D0%BD%D0%B5%D0%B2,_%D0%98%D0%B2%D0%B0%D0%BD_%D0%A1%D0%B5%D1%80%D0%B3%D0%B5%D0%B5%D0%B2%D0%B8%D1%87" TargetMode="External"/><Relationship Id="rId40" Type="http://schemas.openxmlformats.org/officeDocument/2006/relationships/hyperlink" Target="https://ru.wikipedia.org/wiki/%D0%9E%D1%81%D1%82%D1%80%D0%BE%D0%B2%D1%81%D0%BA%D0%B8%D0%B9,_%D0%90%D0%BB%D0%B5%D0%BA%D1%81%D0%B0%D0%BD%D0%B4%D1%80_%D0%9D%D0%B8%D0%BA%D0%BE%D0%BB%D0%B0%D0%B5%D0%B2%D0%B8%D1%87" TargetMode="External"/><Relationship Id="rId45" Type="http://schemas.openxmlformats.org/officeDocument/2006/relationships/hyperlink" Target="https://ru.wikipedia.org/wiki/%D0%94%D0%B5%D0%BB%D1%8C%D0%B2%D0%B8%D0%B3,_%D0%90%D0%BD%D1%82%D0%BE%D0%BD_%D0%90%D0%BD%D1%82%D0%BE%D0%BD%D0%BE%D0%B2%D0%B8%D1%87" TargetMode="External"/><Relationship Id="rId53" Type="http://schemas.openxmlformats.org/officeDocument/2006/relationships/hyperlink" Target="https://ru.wikipedia.org/wiki/1873_%D0%B3%D0%BE%D0%B4" TargetMode="External"/><Relationship Id="rId58" Type="http://schemas.openxmlformats.org/officeDocument/2006/relationships/hyperlink" Target="https://ru.wikipedia.org/wiki/1890_%D0%B3%D0%BE%D0%B4" TargetMode="External"/><Relationship Id="rId66" Type="http://schemas.openxmlformats.org/officeDocument/2006/relationships/hyperlink" Target="https://ru.wikipedia.org/wiki/%D0%A2%D0%BE%D0%BC%D1%81%D0%BA" TargetMode="External"/><Relationship Id="rId74" Type="http://schemas.openxmlformats.org/officeDocument/2006/relationships/hyperlink" Target="https://ru.wikipedia.org/wiki/%D0%A3%D0%B3%D1%80%D1%8E%D0%BC-%D1%80%D0%B5%D0%BA%D0%B0_(%D1%80%D0%BE%D0%BC%D0%B0%D0%BD)" TargetMode="External"/><Relationship Id="rId79" Type="http://schemas.openxmlformats.org/officeDocument/2006/relationships/hyperlink" Target="https://ru.wikipedia.org/w/index.php?title=%D0%95%D0%BC%D0%B5%D0%BB%D1%8C%D1%8F%D0%BD_%D0%9F%D1%83%D0%B3%D0%B0%D1%87%D1%91%D0%B2_(%D1%80%D0%BE%D0%BC%D0%B0%D0%BD)&amp;action=edit&amp;redlink=1" TargetMode="External"/><Relationship Id="rId87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hyperlink" Target="https://ru.wikipedia.org/wiki/%D0%92%D0%BE%D0%BB%D0%BE%D0%B3%D0%B4%D0%B0" TargetMode="External"/><Relationship Id="rId82" Type="http://schemas.openxmlformats.org/officeDocument/2006/relationships/hyperlink" Target="https://obrazovaka.ru/alpha/t/cvetaeva-marina-ivanovna-tsvetaeva-marina-ivanovna" TargetMode="External"/><Relationship Id="rId19" Type="http://schemas.openxmlformats.org/officeDocument/2006/relationships/hyperlink" Target="https://ru.wikipedia.org/wiki/%D0%94%D0%BE%D0%BC_%D0%A0%D0%BE%D0%BC%D0%B0%D0%BD%D0%BE%D0%B2%D1%8B%D1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2%D0%B5%D1%80%D1%8C" TargetMode="External"/><Relationship Id="rId14" Type="http://schemas.openxmlformats.org/officeDocument/2006/relationships/hyperlink" Target="https://ru.wikipedia.org/wiki/%D0%93%D0%BB%D0%B0%D0%B2%D0%BD%D1%8B%D0%B9_%D0%BF%D0%B5%D0%B4%D0%B0%D0%B3%D0%BE%D0%B3%D0%B8%D1%87%D0%B5%D1%81%D0%BA%D0%B8%D0%B9_%D0%B8%D0%BD%D1%81%D1%82%D0%B8%D1%82%D1%83%D1%82" TargetMode="External"/><Relationship Id="rId22" Type="http://schemas.openxmlformats.org/officeDocument/2006/relationships/hyperlink" Target="https://ru.wikipedia.org/wiki/%D0%92%D0%BE%D0%BB%D1%8C%D0%BD%D0%BE%D0%B5_%D0%BE%D0%B1%D1%89%D0%B5%D1%81%D1%82%D0%B2%D0%BE_%D0%BB%D1%8E%D0%B1%D0%B8%D1%82%D0%B5%D0%BB%D0%B5%D0%B9_%D1%80%D0%BE%D1%81%D1%81%D0%B8%D0%B9%D1%81%D0%BA%D0%BE%D0%B9_%D1%81%D0%BB%D0%BE%D0%B2%D0%B5%D1%81%D0%BD%D0%BE%D1%81%D1%82%D0%B8" TargetMode="External"/><Relationship Id="rId27" Type="http://schemas.openxmlformats.org/officeDocument/2006/relationships/hyperlink" Target="https://ru.wikipedia.org/wiki/%D0%92%D0%B5%D0%BD%D0%B5%D0%B2%D0%B8%D1%82%D0%B8%D0%BD%D0%BE%D0%B2,_%D0%94%D0%BC%D0%B8%D1%82%D1%80%D0%B8%D0%B9_%D0%92%D0%BB%D0%B0%D0%B4%D0%B8%D0%BC%D0%B8%D1%80%D0%BE%D0%B2%D0%B8%D1%87" TargetMode="External"/><Relationship Id="rId30" Type="http://schemas.openxmlformats.org/officeDocument/2006/relationships/hyperlink" Target="https://ru.wikipedia.org/wiki/%D0%9F%D0%BE%D0%BB%D0%B5%D0%B2%D0%BE%D0%B9,_%D0%9D%D0%B8%D0%BA%D0%BE%D0%BB%D0%B0%D0%B9_%D0%90%D0%BB%D0%B5%D0%BA%D1%81%D0%B5%D0%B5%D0%B2%D0%B8%D1%87" TargetMode="External"/><Relationship Id="rId35" Type="http://schemas.openxmlformats.org/officeDocument/2006/relationships/hyperlink" Target="https://ru.wikipedia.org/wiki/%D0%93%D0%BE%D0%B3%D0%BE%D0%BB%D1%8C,_%D0%9D%D0%B8%D0%BA%D0%BE%D0%BB%D0%B0%D0%B9_%D0%92%D0%B0%D1%81%D0%B8%D0%BB%D1%8C%D0%B5%D0%B2%D0%B8%D1%87" TargetMode="External"/><Relationship Id="rId43" Type="http://schemas.openxmlformats.org/officeDocument/2006/relationships/hyperlink" Target="https://ru.wikipedia.org/wiki/%D0%9F%D0%BE%D0%BB%D0%BE%D0%BD%D1%81%D0%BA%D0%B8%D0%B9,_%D0%AF%D0%BA%D0%BE%D0%B2_%D0%9F%D0%B5%D1%82%D1%80%D0%BE%D0%B2%D0%B8%D1%87" TargetMode="External"/><Relationship Id="rId48" Type="http://schemas.openxmlformats.org/officeDocument/2006/relationships/hyperlink" Target="https://ru.wikipedia.org/wiki/%D0%93%D1%80%D0%BE%D1%82,_%D0%AF%D0%BA%D0%BE%D0%B2_%D0%9A%D0%B0%D1%80%D0%BB%D0%BE%D0%B2%D0%B8%D1%87" TargetMode="External"/><Relationship Id="rId56" Type="http://schemas.openxmlformats.org/officeDocument/2006/relationships/hyperlink" Target="https://ru.wikipedia.org/wiki/%D0%A2%D0%B2%D0%B5%D1%80%D1%81%D0%BA%D0%B0%D1%8F_%D0%BE%D0%B1%D0%BB%D0%B0%D1%81%D1%82%D1%8C" TargetMode="External"/><Relationship Id="rId64" Type="http://schemas.openxmlformats.org/officeDocument/2006/relationships/hyperlink" Target="https://ru.wikipedia.org/wiki/%D0%9E%D0%B1%D1%8C" TargetMode="External"/><Relationship Id="rId69" Type="http://schemas.openxmlformats.org/officeDocument/2006/relationships/hyperlink" Target="https://ru.wikipedia.org/wiki/%D0%A7%D1%83%D0%B9%D1%81%D0%BA%D0%B8%D0%B9_%D1%82%D1%80%D0%B0%D0%BA%D1%82" TargetMode="External"/><Relationship Id="rId77" Type="http://schemas.openxmlformats.org/officeDocument/2006/relationships/hyperlink" Target="https://ru.wikipedia.org/wiki/%D0%91%D0%B5%D0%BB%D0%BE%D0%BC%D0%BE%D1%80%D1%81%D0%BA%D0%BE-%D0%91%D0%B0%D0%BB%D1%82%D0%B8%D0%B9%D1%81%D0%BA%D0%B8%D0%B9_%D0%BA%D0%B0%D0%BD%D0%B0%D0%BB" TargetMode="External"/><Relationship Id="rId8" Type="http://schemas.openxmlformats.org/officeDocument/2006/relationships/hyperlink" Target="https://ru.wikipedia.org/wiki/1792_%D0%B3%D0%BE%D0%B4" TargetMode="External"/><Relationship Id="rId51" Type="http://schemas.openxmlformats.org/officeDocument/2006/relationships/hyperlink" Target="https://ru.wikipedia.org/wiki/%D0%A1%D0%BA%D0%B0%D0%BB%D1%8C%D0%BA%D0%BE%D0%B2%D1%81%D0%BA%D0%B8%D0%B9,_%D0%90%D0%BF%D0%BE%D0%BB%D0%BB%D0%BE%D0%BD_%D0%90%D0%BB%D0%B5%D0%BA%D1%81%D0%B0%D0%BD%D0%B4%D1%80%D0%BE%D0%B2%D0%B8%D1%87" TargetMode="External"/><Relationship Id="rId72" Type="http://schemas.openxmlformats.org/officeDocument/2006/relationships/hyperlink" Target="https://dlib.rsl.ru/viewer/01004215282" TargetMode="External"/><Relationship Id="rId80" Type="http://schemas.openxmlformats.org/officeDocument/2006/relationships/hyperlink" Target="https://ru.wikipedia.org/wiki/%D0%91%D0%BB%D0%BE%D0%BA%D0%B0%D0%B4%D0%B0_%D0%9B%D0%B5%D0%BD%D0%B8%D0%BD%D0%B3%D1%80%D0%B0%D0%B4%D0%B0" TargetMode="External"/><Relationship Id="rId85" Type="http://schemas.openxmlformats.org/officeDocument/2006/relationships/hyperlink" Target="https://obrazovaka.ru/alpha/b/bryusov-valerij-yakovlevich-bryusov-valery-yakovlevich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A2%D0%B2%D0%B5%D1%80%D1%81%D0%BA%D0%B0%D1%8F_%D0%B3%D1%83%D0%B1%D0%B5%D1%80%D0%BD%D0%B8%D1%8F" TargetMode="External"/><Relationship Id="rId17" Type="http://schemas.openxmlformats.org/officeDocument/2006/relationships/hyperlink" Target="https://ru.wikipedia.org/wiki/%D0%98%D0%BC%D0%BF%D0%B5%D1%80%D0%B0%D1%82%D0%BE%D1%80%D1%81%D0%BA%D0%B8%D0%B9_%D0%A1%D0%B0%D0%BD%D0%BA%D1%82-%D0%9F%D0%B5%D1%82%D0%B5%D1%80%D0%B1%D1%83%D1%80%D0%B3%D1%81%D0%BA%D0%B8%D0%B9_%D1%83%D0%BD%D0%B8%D0%B2%D0%B5%D1%80%D1%81%D0%B8%D1%82%D0%B5%D1%82" TargetMode="External"/><Relationship Id="rId25" Type="http://schemas.openxmlformats.org/officeDocument/2006/relationships/hyperlink" Target="https://ru.wikipedia.org/wiki/%D0%90%D0%BB%D1%8C%D0%BC%D0%B0%D0%BD%D0%B0%D1%85" TargetMode="External"/><Relationship Id="rId33" Type="http://schemas.openxmlformats.org/officeDocument/2006/relationships/hyperlink" Target="https://ru.wikipedia.org/wiki/%D0%93%D0%BD%D0%B5%D0%B4%D0%B8%D1%87,_%D0%9D%D0%B8%D0%BA%D0%BE%D0%BB%D0%B0%D0%B9_%D0%98%D0%B2%D0%B0%D0%BD%D0%BE%D0%B2%D0%B8%D1%87" TargetMode="External"/><Relationship Id="rId38" Type="http://schemas.openxmlformats.org/officeDocument/2006/relationships/hyperlink" Target="https://ru.wikipedia.org/wiki/%D0%94%D0%BE%D1%81%D1%82%D0%BE%D0%B5%D0%B2%D1%81%D0%BA%D0%B8%D0%B9,_%D0%A4%D1%91%D0%B4%D0%BE%D1%80_%D0%9C%D0%B8%D1%85%D0%B0%D0%B9%D0%BB%D0%BE%D0%B2%D0%B8%D1%87" TargetMode="External"/><Relationship Id="rId46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59" Type="http://schemas.openxmlformats.org/officeDocument/2006/relationships/hyperlink" Target="https://ru.wikipedia.org/wiki/%D0%9D%D0%BE%D0%B2%D0%B3%D0%BE%D1%80%D0%BE%D0%B4%D1%81%D0%BA%D0%B0%D1%8F_%D0%B3%D1%83%D0%B1%D0%B5%D1%80%D0%BD%D0%B8%D1%8F" TargetMode="External"/><Relationship Id="rId67" Type="http://schemas.openxmlformats.org/officeDocument/2006/relationships/hyperlink" Target="https://ru.wikipedia.org/wiki/%D0%9F%D0%BE%D1%82%D0%B0%D0%BD%D0%B8%D0%BD,_%D0%93%D1%80%D0%B8%D0%B3%D0%BE%D1%80%D0%B8%D0%B9_%D0%9D%D0%B8%D0%BA%D0%BE%D0%BB%D0%B0%D0%B5%D0%B2%D0%B8%D1%87" TargetMode="External"/><Relationship Id="rId20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41" Type="http://schemas.openxmlformats.org/officeDocument/2006/relationships/hyperlink" Target="https://ru.wikipedia.org/wiki/%D0%9F%D0%BB%D0%B5%D1%89%D0%B5%D0%B5%D0%B2,_%D0%90%D0%BB%D0%B5%D0%BA%D1%81%D0%B5%D0%B9_%D0%9D%D0%B8%D0%BA%D0%BE%D0%BB%D0%B0%D0%B5%D0%B2%D0%B8%D1%87" TargetMode="External"/><Relationship Id="rId54" Type="http://schemas.openxmlformats.org/officeDocument/2006/relationships/hyperlink" Target="https://ru.wikipedia.org/wiki/%D0%91%D0%B5%D0%B6%D0%B5%D1%86%D0%BA" TargetMode="External"/><Relationship Id="rId62" Type="http://schemas.openxmlformats.org/officeDocument/2006/relationships/hyperlink" Target="https://ru.wikipedia.org/wiki/%D0%98%D0%BE%D0%B0%D0%BD%D0%BD_%D0%9A%D1%80%D0%BE%D0%BD%D1%88%D1%82%D0%B0%D0%B4%D1%82%D1%81%D0%BA%D0%B8%D0%B9" TargetMode="External"/><Relationship Id="rId70" Type="http://schemas.openxmlformats.org/officeDocument/2006/relationships/hyperlink" Target="https://ru.wikipedia.org/wiki/%D0%9F%D0%BE%D1%82%D0%B0%D0%BD%D0%B8%D0%BD,_%D0%93%D1%80%D0%B8%D0%B3%D0%BE%D1%80%D0%B8%D0%B9_%D0%9D%D0%B8%D0%BA%D0%BE%D0%BB%D0%B0%D0%B5%D0%B2%D0%B8%D1%87" TargetMode="External"/><Relationship Id="rId75" Type="http://schemas.openxmlformats.org/officeDocument/2006/relationships/hyperlink" Target="https://ru.wikipedia.org/wiki/%D0%9F%D1%83%D1%88%D0%BA%D0%B8%D0%BD_(%D0%B3%D0%BE%D1%80%D0%BE%D0%B4)" TargetMode="External"/><Relationship Id="rId83" Type="http://schemas.openxmlformats.org/officeDocument/2006/relationships/hyperlink" Target="https://obrazovaka.ru/alpha/a/axmatova-anna-andreevna-akhmatova-anna-andreevna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ru.wikipedia.org/wiki/%D0%91%D0%BB%D0%B0%D0%B3%D0%BE%D1%80%D0%BE%D0%B4%D0%BD%D1%8B%D0%B9_%D0%BF%D0%B0%D0%BD%D1%81%D0%B8%D0%BE%D0%BD_(1817%E2%80%941834)" TargetMode="External"/><Relationship Id="rId23" Type="http://schemas.openxmlformats.org/officeDocument/2006/relationships/hyperlink" Target="https://ru.wikipedia.org/wiki/%D0%A1%D0%B5%D0%B2%D0%B5%D1%80%D0%BD%D1%8B%D0%B5_%D1%86%D0%B2%D0%B5%D1%82%D1%8B_(%D0%B0%D0%BB%D1%8C%D0%BC%D0%B0%D0%BD%D0%B0%D1%85_%D0%94%D0%B5%D0%BB%D1%8C%D0%B2%D0%B8%D0%B3%D0%B0)" TargetMode="External"/><Relationship Id="rId28" Type="http://schemas.openxmlformats.org/officeDocument/2006/relationships/hyperlink" Target="https://ru.wikipedia.org/wiki/%D0%9A%D0%B8%D1%80%D0%B5%D0%B5%D0%B2%D1%81%D0%BA%D0%B8%D0%B9,_%D0%98%D0%B2%D0%B0%D0%BD_%D0%92%D0%B0%D1%81%D0%B8%D0%BB%D1%8C%D0%B5%D0%B2%D0%B8%D1%87" TargetMode="External"/><Relationship Id="rId36" Type="http://schemas.openxmlformats.org/officeDocument/2006/relationships/hyperlink" Target="https://ru.wikipedia.org/wiki/%D0%9C%D1%91%D1%80%D1%82%D0%B2%D1%8B%D0%B5_%D0%B4%D1%83%D1%88%D0%B8" TargetMode="External"/><Relationship Id="rId49" Type="http://schemas.openxmlformats.org/officeDocument/2006/relationships/hyperlink" Target="https://ru.wikipedia.org/wiki/%D0%9B%D0%B0%D0%BA%D0%B8%D0%B5%D1%80,_%D0%90%D0%BB%D0%B5%D0%BA%D1%81%D0%B0%D0%BD%D0%B4%D1%80_%D0%91%D0%BE%D1%80%D0%B8%D1%81%D0%BE%D0%B2%D0%B8%D1%87" TargetMode="External"/><Relationship Id="rId57" Type="http://schemas.openxmlformats.org/officeDocument/2006/relationships/hyperlink" Target="https://ru.wikipedia.org/wiki/%D0%97%D0%BE%D0%BB%D0%BE%D1%82%D0%BE%D0%B9_%D1%80%D1%83%D0%B1%D0%BB%D1%8C" TargetMode="External"/><Relationship Id="rId10" Type="http://schemas.openxmlformats.org/officeDocument/2006/relationships/hyperlink" Target="https://ru.wikipedia.org/wiki/%D0%A2%D0%B5%D0%B1%D0%BB%D0%B5%D1%88%D0%B8" TargetMode="External"/><Relationship Id="rId31" Type="http://schemas.openxmlformats.org/officeDocument/2006/relationships/hyperlink" Target="https://ru.wikipedia.org/wiki/%D0%96%D1%83%D0%BA%D0%BE%D0%B2%D1%81%D0%BA%D0%B8%D0%B9,_%D0%92%D0%B0%D1%81%D0%B8%D0%BB%D0%B8%D0%B9_%D0%90%D0%BD%D0%B4%D1%80%D0%B5%D0%B5%D0%B2%D0%B8%D1%87" TargetMode="External"/><Relationship Id="rId44" Type="http://schemas.openxmlformats.org/officeDocument/2006/relationships/hyperlink" Target="https://ru.wikipedia.org/wiki/%D0%91%D0%B5%D0%BB%D0%B8%D0%BD%D1%81%D0%BA%D0%B8%D0%B9,_%D0%92%D0%B8%D1%81%D1%81%D0%B0%D1%80%D0%B8%D0%BE%D0%BD_%D0%93%D1%80%D0%B8%D0%B3%D0%BE%D1%80%D1%8C%D0%B5%D0%B2%D0%B8%D1%87" TargetMode="External"/><Relationship Id="rId52" Type="http://schemas.openxmlformats.org/officeDocument/2006/relationships/hyperlink" Target="https://ru.wikipedia.org/wiki/3_%D0%BE%D0%BA%D1%82%D1%8F%D0%B1%D1%80%D1%8F" TargetMode="External"/><Relationship Id="rId60" Type="http://schemas.openxmlformats.org/officeDocument/2006/relationships/hyperlink" Target="https://ru.wikipedia.org/wiki/%D0%9E%D0%BF%D0%B5%D1%87%D0%B5%D0%BD%D1%81%D0%BA%D0%B8%D0%B9_%D0%9F%D0%BE%D1%81%D0%B0%D0%B4" TargetMode="External"/><Relationship Id="rId65" Type="http://schemas.openxmlformats.org/officeDocument/2006/relationships/hyperlink" Target="https://ru.wikipedia.org/wiki/%D0%92%D0%B5%D0%B9%D0%BD%D0%B1%D0%B5%D1%80%D0%B3,_%D0%91%D0%BE%D1%80%D0%B8%D1%81_%D0%9F%D0%B5%D1%82%D1%80%D0%BE%D0%B2%D0%B8%D1%87" TargetMode="External"/><Relationship Id="rId73" Type="http://schemas.openxmlformats.org/officeDocument/2006/relationships/hyperlink" Target="https://ru.wikipedia.org/wiki/%D0%93%D1%80%D0%B0%D0%B6%D0%B4%D0%B0%D0%BD%D1%81%D0%BA%D0%B0%D1%8F_%D0%B2%D0%BE%D0%B9%D0%BD%D0%B0_%D0%B2_%D0%A0%D0%BE%D1%81%D1%81%D0%B8%D0%B8" TargetMode="External"/><Relationship Id="rId78" Type="http://schemas.openxmlformats.org/officeDocument/2006/relationships/hyperlink" Target="https://ru.wikipedia.org/wiki/%D0%91%D0%B5%D0%BB%D0%BE%D0%BC%D0%BE%D1%80%D1%81%D0%BA%D0%BE-%D0%91%D0%B0%D0%BB%D1%82%D0%B8%D0%B9%D1%81%D0%BA%D0%B8%D0%B9_%D0%BA%D0%B0%D0%BD%D0%B0%D0%BB_%D0%B8%D0%BC%D0%B5%D0%BD%D0%B8_%D0%A1%D1%82%D0%B0%D0%BB%D0%B8%D0%BD%D0%B0_(%D0%BA%D0%BD%D0%B8%D0%B3%D0%B0)" TargetMode="External"/><Relationship Id="rId81" Type="http://schemas.openxmlformats.org/officeDocument/2006/relationships/hyperlink" Target="https://obrazovaka.ru/alpha/g/gumilyov-nikolaj-stepanovich-gumilyov-nikolay-stepanovich" TargetMode="External"/><Relationship Id="rId86" Type="http://schemas.openxmlformats.org/officeDocument/2006/relationships/hyperlink" Target="https://obrazovaka.ru/alpha/m/mandelshtam-osip-emilevich-mandelstam-osip-emilyevi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20</Pages>
  <Words>6527</Words>
  <Characters>37207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Anton</cp:lastModifiedBy>
  <cp:revision>14</cp:revision>
  <dcterms:created xsi:type="dcterms:W3CDTF">2024-01-06T17:16:00Z</dcterms:created>
  <dcterms:modified xsi:type="dcterms:W3CDTF">2024-11-11T07:49:00Z</dcterms:modified>
</cp:coreProperties>
</file>