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1BED" w:rsidRDefault="00531BED" w:rsidP="00531BED">
      <w:pPr>
        <w:pStyle w:val="c13"/>
        <w:shd w:val="clear" w:color="auto" w:fill="FFFFFF"/>
        <w:spacing w:before="0" w:beforeAutospacing="0" w:after="0" w:afterAutospacing="0" w:line="360" w:lineRule="auto"/>
        <w:jc w:val="center"/>
        <w:rPr>
          <w:rStyle w:val="c2"/>
          <w:sz w:val="28"/>
          <w:szCs w:val="28"/>
        </w:rPr>
      </w:pPr>
      <w:r>
        <w:rPr>
          <w:rStyle w:val="c2"/>
          <w:sz w:val="28"/>
          <w:szCs w:val="28"/>
        </w:rPr>
        <w:t>Муниципальное бюджетное дошкольное образовательное учреждение Детский сад № 1 пгт Кесова Гора</w:t>
      </w:r>
    </w:p>
    <w:p w:rsidR="00531BED" w:rsidRDefault="00531BED" w:rsidP="00531BED">
      <w:pPr>
        <w:pStyle w:val="c13"/>
        <w:shd w:val="clear" w:color="auto" w:fill="FFFFFF"/>
        <w:spacing w:before="0" w:beforeAutospacing="0" w:after="0" w:afterAutospacing="0" w:line="360" w:lineRule="auto"/>
        <w:jc w:val="right"/>
        <w:rPr>
          <w:rStyle w:val="c2"/>
        </w:rPr>
      </w:pPr>
      <w:r>
        <w:rPr>
          <w:rStyle w:val="c2"/>
        </w:rPr>
        <w:t>Подготовил воспитатель: Кольцова Т.С.</w:t>
      </w:r>
    </w:p>
    <w:p w:rsidR="00531BED" w:rsidRPr="00531BED" w:rsidRDefault="00531BED" w:rsidP="00531BED">
      <w:pPr>
        <w:spacing w:line="360" w:lineRule="auto"/>
        <w:ind w:firstLine="708"/>
        <w:jc w:val="both"/>
        <w:rPr>
          <w:rFonts w:ascii="Times New Roman" w:hAnsi="Times New Roman" w:cs="Times New Roman"/>
          <w:color w:val="1A1A1A" w:themeColor="background1" w:themeShade="1A"/>
          <w:sz w:val="28"/>
          <w:szCs w:val="28"/>
        </w:rPr>
      </w:pPr>
    </w:p>
    <w:p w:rsidR="00531BED" w:rsidRPr="00531BED" w:rsidRDefault="00531BED" w:rsidP="00531BED">
      <w:pPr>
        <w:spacing w:line="360" w:lineRule="auto"/>
        <w:ind w:firstLine="708"/>
        <w:jc w:val="both"/>
        <w:rPr>
          <w:rFonts w:ascii="Times New Roman" w:hAnsi="Times New Roman" w:cs="Times New Roman"/>
          <w:color w:val="1A1A1A" w:themeColor="background1" w:themeShade="1A"/>
          <w:sz w:val="28"/>
          <w:szCs w:val="28"/>
        </w:rPr>
      </w:pPr>
      <w:bookmarkStart w:id="0" w:name="_GoBack"/>
      <w:r w:rsidRPr="00531BED">
        <w:rPr>
          <w:rFonts w:ascii="Times New Roman" w:hAnsi="Times New Roman" w:cs="Times New Roman"/>
          <w:color w:val="1A1A1A" w:themeColor="background1" w:themeShade="1A"/>
          <w:sz w:val="28"/>
          <w:szCs w:val="28"/>
        </w:rPr>
        <w:t>НОД на тему</w:t>
      </w:r>
      <w:r>
        <w:rPr>
          <w:rFonts w:ascii="Times New Roman" w:hAnsi="Times New Roman" w:cs="Times New Roman"/>
          <w:color w:val="1A1A1A" w:themeColor="background1" w:themeShade="1A"/>
          <w:sz w:val="28"/>
          <w:szCs w:val="28"/>
        </w:rPr>
        <w:t>:</w:t>
      </w:r>
      <w:r w:rsidRPr="00531BED">
        <w:rPr>
          <w:rFonts w:ascii="Times New Roman" w:hAnsi="Times New Roman" w:cs="Times New Roman"/>
          <w:color w:val="1A1A1A" w:themeColor="background1" w:themeShade="1A"/>
          <w:sz w:val="28"/>
          <w:szCs w:val="28"/>
        </w:rPr>
        <w:t xml:space="preserve"> </w:t>
      </w:r>
      <w:r w:rsidRPr="00531BED">
        <w:rPr>
          <w:rFonts w:ascii="Times New Roman" w:hAnsi="Times New Roman" w:cs="Times New Roman"/>
          <w:b/>
          <w:color w:val="1A1A1A" w:themeColor="background1" w:themeShade="1A"/>
          <w:sz w:val="28"/>
          <w:szCs w:val="28"/>
        </w:rPr>
        <w:t>«трудовая деятельность</w:t>
      </w:r>
      <w:r w:rsidRPr="00531BED">
        <w:rPr>
          <w:rFonts w:ascii="Times New Roman" w:hAnsi="Times New Roman" w:cs="Times New Roman"/>
          <w:b/>
          <w:color w:val="1A1A1A" w:themeColor="background1" w:themeShade="1A"/>
          <w:sz w:val="28"/>
          <w:szCs w:val="28"/>
        </w:rPr>
        <w:t xml:space="preserve"> по самообслуживанию в старшей группе</w:t>
      </w:r>
      <w:bookmarkEnd w:id="0"/>
      <w:r w:rsidRPr="00531BED">
        <w:rPr>
          <w:rFonts w:ascii="Times New Roman" w:hAnsi="Times New Roman" w:cs="Times New Roman"/>
          <w:b/>
          <w:color w:val="1A1A1A" w:themeColor="background1" w:themeShade="1A"/>
          <w:sz w:val="28"/>
          <w:szCs w:val="28"/>
        </w:rPr>
        <w:t>»</w:t>
      </w:r>
      <w:r w:rsidRPr="00531BED">
        <w:rPr>
          <w:rFonts w:ascii="Times New Roman" w:hAnsi="Times New Roman" w:cs="Times New Roman"/>
          <w:b/>
          <w:color w:val="1A1A1A" w:themeColor="background1" w:themeShade="1A"/>
          <w:sz w:val="28"/>
          <w:szCs w:val="28"/>
        </w:rPr>
        <w:t>.</w:t>
      </w:r>
    </w:p>
    <w:p w:rsidR="00531BED" w:rsidRPr="00531BED" w:rsidRDefault="00531BED" w:rsidP="00531BED">
      <w:pPr>
        <w:spacing w:line="360" w:lineRule="auto"/>
        <w:ind w:firstLine="708"/>
        <w:jc w:val="both"/>
        <w:rPr>
          <w:rFonts w:ascii="Times New Roman" w:hAnsi="Times New Roman" w:cs="Times New Roman"/>
          <w:color w:val="1A1A1A" w:themeColor="background1" w:themeShade="1A"/>
          <w:sz w:val="28"/>
          <w:szCs w:val="28"/>
        </w:rPr>
      </w:pPr>
      <w:r w:rsidRPr="00531BED">
        <w:rPr>
          <w:rFonts w:ascii="Times New Roman" w:hAnsi="Times New Roman" w:cs="Times New Roman"/>
          <w:color w:val="1A1A1A" w:themeColor="background1" w:themeShade="1A"/>
          <w:sz w:val="28"/>
          <w:szCs w:val="28"/>
        </w:rPr>
        <w:t>Содержание:</w:t>
      </w:r>
    </w:p>
    <w:p w:rsidR="00531BED" w:rsidRPr="00531BED" w:rsidRDefault="00531BED" w:rsidP="00531BED">
      <w:pPr>
        <w:spacing w:line="360" w:lineRule="auto"/>
        <w:ind w:firstLine="708"/>
        <w:jc w:val="both"/>
        <w:rPr>
          <w:rFonts w:ascii="Times New Roman" w:eastAsia="Times New Roman" w:hAnsi="Times New Roman" w:cs="Times New Roman"/>
          <w:color w:val="1A1A1A" w:themeColor="background1" w:themeShade="1A"/>
          <w:sz w:val="28"/>
          <w:szCs w:val="28"/>
        </w:rPr>
      </w:pPr>
      <w:r w:rsidRPr="00531BED">
        <w:rPr>
          <w:rFonts w:ascii="Times New Roman" w:hAnsi="Times New Roman" w:cs="Times New Roman"/>
          <w:color w:val="1A1A1A" w:themeColor="background1" w:themeShade="1A"/>
          <w:sz w:val="28"/>
          <w:szCs w:val="28"/>
        </w:rPr>
        <w:t xml:space="preserve"> </w:t>
      </w:r>
      <w:r w:rsidRPr="00531BED">
        <w:rPr>
          <w:rFonts w:ascii="Times New Roman" w:hAnsi="Times New Roman" w:cs="Times New Roman"/>
          <w:color w:val="1A1A1A" w:themeColor="background1" w:themeShade="1A"/>
          <w:sz w:val="28"/>
          <w:szCs w:val="28"/>
        </w:rPr>
        <w:t>1.</w:t>
      </w:r>
      <w:r w:rsidRPr="00531BED">
        <w:rPr>
          <w:rFonts w:ascii="Times New Roman" w:hAnsi="Times New Roman" w:cs="Times New Roman"/>
          <w:color w:val="1A1A1A" w:themeColor="background1" w:themeShade="1A"/>
          <w:sz w:val="28"/>
          <w:szCs w:val="28"/>
        </w:rPr>
        <w:t>Содержание и способы организации и проведения трудовой деятельности дошкольников. Особенности трудовой деятельности детей дошкольного возраста.</w:t>
      </w:r>
    </w:p>
    <w:p w:rsidR="00531BED" w:rsidRPr="00531BED" w:rsidRDefault="00531BED" w:rsidP="00353A40">
      <w:pPr>
        <w:spacing w:line="360" w:lineRule="auto"/>
        <w:ind w:firstLine="708"/>
        <w:jc w:val="both"/>
        <w:rPr>
          <w:rFonts w:ascii="Times New Roman" w:hAnsi="Times New Roman" w:cs="Times New Roman"/>
          <w:color w:val="1A1A1A" w:themeColor="background1" w:themeShade="1A"/>
          <w:sz w:val="28"/>
          <w:szCs w:val="28"/>
        </w:rPr>
      </w:pPr>
      <w:r w:rsidRPr="00531BED">
        <w:rPr>
          <w:rFonts w:ascii="Times New Roman" w:hAnsi="Times New Roman" w:cs="Times New Roman"/>
          <w:color w:val="1A1A1A" w:themeColor="background1" w:themeShade="1A"/>
          <w:sz w:val="28"/>
          <w:szCs w:val="28"/>
        </w:rPr>
        <w:t>2.</w:t>
      </w:r>
      <w:r w:rsidRPr="00531BED">
        <w:rPr>
          <w:rFonts w:ascii="Times New Roman" w:hAnsi="Times New Roman" w:cs="Times New Roman"/>
          <w:color w:val="1A1A1A" w:themeColor="background1" w:themeShade="1A"/>
          <w:sz w:val="28"/>
          <w:szCs w:val="28"/>
        </w:rPr>
        <w:t>Конспект занятия по трудовой деятельности по самообслуживанию в старшей группе.</w:t>
      </w:r>
    </w:p>
    <w:p w:rsidR="00531BED" w:rsidRDefault="00531BED" w:rsidP="00353A40">
      <w:pPr>
        <w:spacing w:line="360" w:lineRule="auto"/>
        <w:ind w:firstLine="708"/>
        <w:jc w:val="both"/>
        <w:rPr>
          <w:rFonts w:ascii="Times New Roman" w:hAnsi="Times New Roman" w:cs="Times New Roman"/>
          <w:b/>
          <w:color w:val="1A1A1A" w:themeColor="background1" w:themeShade="1A"/>
          <w:sz w:val="28"/>
          <w:szCs w:val="28"/>
        </w:rPr>
      </w:pPr>
    </w:p>
    <w:p w:rsidR="008C2763" w:rsidRPr="00353A40" w:rsidRDefault="00986AA6" w:rsidP="00353A40">
      <w:pPr>
        <w:spacing w:line="360" w:lineRule="auto"/>
        <w:ind w:firstLine="708"/>
        <w:jc w:val="both"/>
        <w:rPr>
          <w:rFonts w:ascii="Times New Roman" w:eastAsia="Times New Roman" w:hAnsi="Times New Roman" w:cs="Times New Roman"/>
          <w:b/>
          <w:color w:val="1A1A1A" w:themeColor="background1" w:themeShade="1A"/>
          <w:sz w:val="28"/>
          <w:szCs w:val="28"/>
        </w:rPr>
      </w:pPr>
      <w:r w:rsidRPr="00A12E33">
        <w:rPr>
          <w:rFonts w:ascii="Times New Roman" w:hAnsi="Times New Roman" w:cs="Times New Roman"/>
          <w:b/>
          <w:color w:val="1A1A1A" w:themeColor="background1" w:themeShade="1A"/>
          <w:sz w:val="28"/>
          <w:szCs w:val="28"/>
        </w:rPr>
        <w:t xml:space="preserve">1. </w:t>
      </w:r>
      <w:r w:rsidR="008C2763" w:rsidRPr="00A12E33">
        <w:rPr>
          <w:rFonts w:ascii="Times New Roman" w:hAnsi="Times New Roman" w:cs="Times New Roman"/>
          <w:b/>
          <w:color w:val="1A1A1A" w:themeColor="background1" w:themeShade="1A"/>
          <w:sz w:val="28"/>
          <w:szCs w:val="28"/>
        </w:rPr>
        <w:t xml:space="preserve">Содержание и способы организации и проведения трудовой деятельности дошкольников. Особенности трудовой деятельности детей </w:t>
      </w:r>
      <w:r w:rsidR="008C2763" w:rsidRPr="00353A40">
        <w:rPr>
          <w:rFonts w:ascii="Times New Roman" w:hAnsi="Times New Roman" w:cs="Times New Roman"/>
          <w:b/>
          <w:color w:val="1A1A1A" w:themeColor="background1" w:themeShade="1A"/>
          <w:sz w:val="28"/>
          <w:szCs w:val="28"/>
        </w:rPr>
        <w:t>дошкольного возраста.</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Трудовая деятельность ребенка дошкольного возраста в корне отличается от труда взрослых. Труд дошкольника не характеризуется получением объективно значимого продукта, но имеет значение для психического развития личности самого дошкольника.</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 xml:space="preserve">Особенность трудовой деятельности дошкольника состоит в том, что она тесно связана с игрой. Стоит заметить, что у этих видов деятельности один источник – потребность в активном участии в жизни взрослых и стремление к самостоятельной деятельности. В труде и в игре ребенок осваивает особенности общественных  отношений и действий, которые связаны с бытовыми и профессиональными ролями взрослых. В игре ребенок действует в воображаемом плане, она не имеет определенного </w:t>
      </w:r>
      <w:r w:rsidRPr="002A16E2">
        <w:rPr>
          <w:rFonts w:ascii="Times New Roman" w:eastAsia="Times New Roman" w:hAnsi="Times New Roman" w:cs="Times New Roman"/>
          <w:color w:val="1A1A1A" w:themeColor="background1" w:themeShade="1A"/>
          <w:sz w:val="28"/>
          <w:szCs w:val="28"/>
          <w:bdr w:val="none" w:sz="0" w:space="0" w:color="auto" w:frame="1"/>
        </w:rPr>
        <w:lastRenderedPageBreak/>
        <w:t>результата.  Развитие игры идет по пути возрастания условности игровых действий.</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В трудовой деятельности действия и ситуация их исполнения реальны и всегда нацелены на получение определенного продукта. В труде дошкольник устанавливает прямую, непосредственную связь с деятельностью взрослых, чем в игре.</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Чем младше дошкольники, тем быстрее их трудовая деятельность превращается в игру. Подмена трудовой цели  игровой часто случается у детей младшего дошкольного возраста. Это происходит, если поручение, данное дошкольнику, сложно для него, и он не всегда понимает требования, предъявляемые ему, или не знает, как надо выполнять задание, а взрослый при этом не контролирует его деятельность. Старшие дошкольники уже понимают различия игры и труда. В игре они выделяют игрушки или предметы-заместители, игровые роли. В труде дети объясняют применение орудий труда, выполнение трудовых операций, указывают объективную цель трудовой деятельности, его пользу для общества. Игра рассматривается дошкольниками как деятельность для удовольствия, а труд как важная работа.</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На протяжении дошкольного возраста игра и труд тесно связаны. С одной стороны, иногда применение конкретных игровых предметов диктует выполнение трудового действия. В этом случае дошкольники изготавливают атрибуты и затем включают их в игру. С другой стороны, продукты детского труда часто позволяют создать некую воображаемую ситуацию, определяя выбор и развитие сюжета игры. Так, например, изготовление какой-либо игрушки включается в режиссерскую игру. В игровой деятельности осуществляется подготовка дошкольников к серьезному труду. Играя, они осознают смысл трудовой деятельности взрослых, сущность их трудовых взаимоотношений. Более того, ситуация игры благоприятна для развития трудовой деятельности тем, что работа становится качественнее, повышается стремление довести ее до завершения.</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lastRenderedPageBreak/>
        <w:t>Стоит отметить, что преемственность между трудом и игрой заключается в том, что в них дошкольник получает, обобщает и систематизирует познания о трудовой деятельности взрослых. С трудом, как и с игрой, связан первый эмоциональный этап профессионального самоопределения. Получение знаний о труде взрослых, выполнение определенных трудовых обязанностей способствует формированию представлений о профессиях, приводит к складыванию первых профессиональных предпочтений, возникновению профессиональных интересов.</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Трудовая деятельность ребенка дошкольного возраста происходит в нескольких направлениях:</w:t>
      </w:r>
    </w:p>
    <w:p w:rsidR="002A16E2" w:rsidRPr="002A16E2" w:rsidRDefault="00786A1F" w:rsidP="00353A40">
      <w:pPr>
        <w:shd w:val="clear" w:color="auto" w:fill="FFFFFF"/>
        <w:spacing w:after="0" w:line="360" w:lineRule="auto"/>
        <w:ind w:left="720" w:hanging="360"/>
        <w:jc w:val="both"/>
        <w:rPr>
          <w:rFonts w:ascii="Times New Roman" w:eastAsia="Times New Roman" w:hAnsi="Times New Roman" w:cs="Times New Roman"/>
          <w:color w:val="1A1A1A" w:themeColor="background1" w:themeShade="1A"/>
          <w:sz w:val="28"/>
          <w:szCs w:val="28"/>
        </w:rPr>
      </w:pPr>
      <w:r>
        <w:rPr>
          <w:rFonts w:ascii="Times New Roman" w:eastAsia="Times New Roman" w:hAnsi="Times New Roman" w:cs="Times New Roman"/>
          <w:color w:val="1A1A1A" w:themeColor="background1" w:themeShade="1A"/>
          <w:sz w:val="28"/>
          <w:szCs w:val="28"/>
          <w:bdr w:val="none" w:sz="0" w:space="0" w:color="auto" w:frame="1"/>
        </w:rPr>
        <w:t>-   </w:t>
      </w:r>
      <w:r w:rsidR="002A16E2" w:rsidRPr="002A16E2">
        <w:rPr>
          <w:rFonts w:ascii="Times New Roman" w:eastAsia="Times New Roman" w:hAnsi="Times New Roman" w:cs="Times New Roman"/>
          <w:color w:val="1A1A1A" w:themeColor="background1" w:themeShade="1A"/>
          <w:sz w:val="28"/>
          <w:szCs w:val="28"/>
          <w:bdr w:val="none" w:sz="0" w:space="0" w:color="auto" w:frame="1"/>
        </w:rPr>
        <w:t>усложняются ее компоненты;</w:t>
      </w:r>
    </w:p>
    <w:p w:rsidR="002A16E2" w:rsidRPr="002A16E2" w:rsidRDefault="00786A1F" w:rsidP="00353A40">
      <w:pPr>
        <w:shd w:val="clear" w:color="auto" w:fill="FFFFFF"/>
        <w:spacing w:after="0" w:line="360" w:lineRule="auto"/>
        <w:ind w:left="720" w:hanging="360"/>
        <w:jc w:val="both"/>
        <w:rPr>
          <w:rFonts w:ascii="Times New Roman" w:eastAsia="Times New Roman" w:hAnsi="Times New Roman" w:cs="Times New Roman"/>
          <w:color w:val="1A1A1A" w:themeColor="background1" w:themeShade="1A"/>
          <w:sz w:val="28"/>
          <w:szCs w:val="28"/>
        </w:rPr>
      </w:pPr>
      <w:r>
        <w:rPr>
          <w:rFonts w:ascii="Times New Roman" w:eastAsia="Times New Roman" w:hAnsi="Times New Roman" w:cs="Times New Roman"/>
          <w:color w:val="1A1A1A" w:themeColor="background1" w:themeShade="1A"/>
          <w:sz w:val="28"/>
          <w:szCs w:val="28"/>
          <w:bdr w:val="none" w:sz="0" w:space="0" w:color="auto" w:frame="1"/>
        </w:rPr>
        <w:t>-   </w:t>
      </w:r>
      <w:r w:rsidR="002A16E2" w:rsidRPr="002A16E2">
        <w:rPr>
          <w:rFonts w:ascii="Times New Roman" w:eastAsia="Times New Roman" w:hAnsi="Times New Roman" w:cs="Times New Roman"/>
          <w:color w:val="1A1A1A" w:themeColor="background1" w:themeShade="1A"/>
          <w:sz w:val="28"/>
          <w:szCs w:val="28"/>
          <w:bdr w:val="none" w:sz="0" w:space="0" w:color="auto" w:frame="1"/>
        </w:rPr>
        <w:t>усложнение компонентов труда приводит к освоению новых видов и форм трудовой деятельности.</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Совершенствование компонентов труда включает усложнение его мотивов, целей, контроля и навыков. Часто в трудовую деятельность вносятся игровые мотивы: когда дошкольник моет посуду, он выполняет роль мамы. На протяжении дошкольного возраста очень действенным остается мотив поощрения и порицания. Если ребенок объясняет смысл труда так: «Чтобы мама не ругала», «Чтобы мама похвалила», «Когда потружусь, мне всегда что-нибудь вкусненькое дают», это значит, взрослый допускает серьезные ошибки в трудовом воспитании.</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Об ошибках в трудовом воспитании говорят и мотивы, связанные с выполнением требований взрослого: «Тружусь, потому что мама сказала». Подчеркнем, что указанные две группы мотивов быстро приобретают устойчивый характер. Ссылка на них свидетельствует о том, что ребенок не понимает смысла труда, а, в конечном счете, у него не формируется потребность трудиться. </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 xml:space="preserve">Общественные мотивы трудовой деятельности возникают уже в младшем дошкольном возрасте. Сначала ребенок их не осознает, хотя и </w:t>
      </w:r>
      <w:r w:rsidRPr="002A16E2">
        <w:rPr>
          <w:rFonts w:ascii="Times New Roman" w:eastAsia="Times New Roman" w:hAnsi="Times New Roman" w:cs="Times New Roman"/>
          <w:color w:val="1A1A1A" w:themeColor="background1" w:themeShade="1A"/>
          <w:sz w:val="28"/>
          <w:szCs w:val="28"/>
          <w:bdr w:val="none" w:sz="0" w:space="0" w:color="auto" w:frame="1"/>
        </w:rPr>
        <w:lastRenderedPageBreak/>
        <w:t>руководствуется ими. У старших дошкольников эти мотивы становятся осознаваемыми, ребенок видит смысл труда в помощи другим людям («Трудиться надо, чтобы помогать маме, другим взрослым, тем, кто младше»). Старший дошкольник постепенно переходит от того, что интересно, к тому, что нужно для него и для других.</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Таким образом, в дошкольном возрасте складываются наиболее благоприятные условия для формирования социальных мотивов труда. Трудовая деятельность требует от дошкольника умения принимать от взрослого или самостоятельно ставить цель труда. Причем чем младше дети, тем больше цели их деятельности определяются удовлетворением своих потребностей. Подчинить свои действия определенной цели дошкольник 2-4 лет может только, если эта цель им чувственно воспринимается, а задание понятно. Нередко 3-4-летние дети не хотят убирать игрушки потому, что плохо понимают, что же от них требуется. В таком случае необходимо пояснение взрослого: «Сложи кубики в коробку, а игрушки расставь на полке». В дальнейшем, с накоплением опыта трудовой деятельности задание может быть сформулировано более в обобщенном виде: «Наведи порядок в уголке игрушек».</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Старшие дошкольники принимают и ставят цель труда на базе сформированных представлений. Они осознанно действуют после словесной инструкции взрослого, которая предполагает выполнение разнообразных действий в течение длительного периода времени. У старших дошкольников цели  более устойчивы, реальны, в их основе  лежит самооценка ребенком своих возможностей и умений.</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Уже до начала трудового процесса ребенок старшего дошкольного возраста определяет условия, средства и способы достижения цели. Таким образом, у него развивается умение предварительно планировать трудовые действия, что, в конечном счете, повышает качество работы.</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 xml:space="preserve">Дети старшего дошкольного возраста способны спланировать не только свою, но и совместную со сверстниками трудовую деятельность, что </w:t>
      </w:r>
      <w:r w:rsidRPr="002A16E2">
        <w:rPr>
          <w:rFonts w:ascii="Times New Roman" w:eastAsia="Times New Roman" w:hAnsi="Times New Roman" w:cs="Times New Roman"/>
          <w:color w:val="1A1A1A" w:themeColor="background1" w:themeShade="1A"/>
          <w:sz w:val="28"/>
          <w:szCs w:val="28"/>
          <w:bdr w:val="none" w:sz="0" w:space="0" w:color="auto" w:frame="1"/>
        </w:rPr>
        <w:lastRenderedPageBreak/>
        <w:t>выражается в составлении плана работы, нахождении общего решения по поводу способов достижения цели, понимании общей ответственности за результаты работы. Навыки коллективного планирования содействуют формированию у дошкольников стремления к самоконтролю, постоянному совершенствованию приемов и умений, которые необходимы для выполнения намеченного плана, повышению чувства ответственности. Итогом коллективного планирования выступает высокое качество совместного результата труда.</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Успешность достижения цели значительно зависит от умения контролировать свою трудовую деятельность. Дошкольники 3-4 лет не замечают своих ошибок в работе, считают ее хорошей, независимо от итога деятельности. К результатам труда сверстников склонны относится критически. В 5-7 лет дети стараются адекватно оценить свою работу, но при этом отмечают не все ошибки, а самые грубые. Старших дошкольников стремятся к  качеству работы. Поэтому они часто задают вопросы взрослому о правильности и качестве своих трудовых действий.</w:t>
      </w:r>
    </w:p>
    <w:p w:rsidR="002A16E2" w:rsidRPr="002A16E2" w:rsidRDefault="002A16E2" w:rsidP="00353A40">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t>К старшему дошкольному возрасту осваиваемые детьми трудовые действия усложняются. Со временем их отличает точность и скоординированность. Однако ограниченность возможностей дошкольника, особенности его психического развития приводят к тому, что трудовые задания ребенок выполняет долго, нередко некачественно. Поэтому очень важно давать дошкольнику посильные для него задания, научить его правильно применять орудия и предметы труда. Критерием оценки труда ребенка должно быть не только достижение какого-либо результата, но прежде всего его качество. Вспомним слова А.С.Макаренко: «Качество труда должно иметь самое решающее значение: высокого качества надо требовать всегда, требовать серьезно. Конечно, ребенок еще неопытен, часто он физически не способен выполнить работу во всех отношениях идеально. От него и нужно требовать такого качества, которое для него совершенно посильно, которое доступно и его силам, и его пониманию».</w:t>
      </w:r>
    </w:p>
    <w:p w:rsidR="002A16E2" w:rsidRPr="002A16E2" w:rsidRDefault="002A16E2" w:rsidP="00786A1F">
      <w:pPr>
        <w:shd w:val="clear" w:color="auto" w:fill="FFFFFF"/>
        <w:spacing w:line="360" w:lineRule="auto"/>
        <w:ind w:firstLine="709"/>
        <w:jc w:val="both"/>
        <w:rPr>
          <w:rFonts w:ascii="Times New Roman" w:eastAsia="Times New Roman" w:hAnsi="Times New Roman" w:cs="Times New Roman"/>
          <w:color w:val="1A1A1A" w:themeColor="background1" w:themeShade="1A"/>
          <w:sz w:val="28"/>
          <w:szCs w:val="28"/>
        </w:rPr>
      </w:pPr>
      <w:r w:rsidRPr="002A16E2">
        <w:rPr>
          <w:rFonts w:ascii="Times New Roman" w:eastAsia="Times New Roman" w:hAnsi="Times New Roman" w:cs="Times New Roman"/>
          <w:color w:val="1A1A1A" w:themeColor="background1" w:themeShade="1A"/>
          <w:sz w:val="28"/>
          <w:szCs w:val="28"/>
          <w:bdr w:val="none" w:sz="0" w:space="0" w:color="auto" w:frame="1"/>
        </w:rPr>
        <w:lastRenderedPageBreak/>
        <w:t>Именно результат труда, его качество выражает отношение дошкольника к другим людям, которое проявляется в труде. Взрослый стремится, чтобы у ребенка формировалось бережное отношение к результатам не только своего труда, но и других людей. Если дошкольник понимает, как сложно помыть пол или посуду, каких усилия для этого нужны, то будет стараться не пачкать пол, будет аккуратно обращаться с посудой. И тогда качество труда становится главным критерием в оценке своих трудовых действий и труда сверстников: чисто вымыл стульчики, значит, хорошо потрудился.</w:t>
      </w:r>
    </w:p>
    <w:p w:rsidR="00BA48BC" w:rsidRPr="009A14A6" w:rsidRDefault="00660CC7" w:rsidP="00786A1F">
      <w:pPr>
        <w:pStyle w:val="a3"/>
        <w:spacing w:before="0" w:beforeAutospacing="0" w:line="360" w:lineRule="auto"/>
        <w:ind w:firstLine="708"/>
        <w:jc w:val="both"/>
        <w:rPr>
          <w:b/>
          <w:color w:val="1A1A1A" w:themeColor="background1" w:themeShade="1A"/>
          <w:sz w:val="28"/>
          <w:szCs w:val="28"/>
        </w:rPr>
      </w:pPr>
      <w:r w:rsidRPr="009A14A6">
        <w:rPr>
          <w:b/>
          <w:color w:val="1A1A1A" w:themeColor="background1" w:themeShade="1A"/>
          <w:sz w:val="28"/>
          <w:szCs w:val="28"/>
        </w:rPr>
        <w:t>2.Конспект занятия по трудовой деятельности по самообслуживанию в старшей группе.</w:t>
      </w:r>
    </w:p>
    <w:p w:rsidR="005512A2" w:rsidRPr="00573FBC" w:rsidRDefault="00F66AEB" w:rsidP="00573FBC">
      <w:pPr>
        <w:shd w:val="clear" w:color="auto" w:fill="FFFFFF"/>
        <w:spacing w:after="0" w:line="360" w:lineRule="auto"/>
        <w:ind w:firstLine="708"/>
        <w:jc w:val="both"/>
        <w:rPr>
          <w:rFonts w:ascii="Times New Roman" w:eastAsia="Times New Roman" w:hAnsi="Times New Roman" w:cs="Times New Roman"/>
          <w:i/>
          <w:color w:val="1A1A1A" w:themeColor="background1" w:themeShade="1A"/>
          <w:sz w:val="28"/>
          <w:szCs w:val="28"/>
        </w:rPr>
      </w:pPr>
      <w:r w:rsidRPr="00F66AEB">
        <w:rPr>
          <w:rFonts w:ascii="Times New Roman" w:eastAsia="Times New Roman" w:hAnsi="Times New Roman" w:cs="Times New Roman"/>
          <w:b/>
          <w:bCs/>
          <w:i/>
          <w:color w:val="1A1A1A" w:themeColor="background1" w:themeShade="1A"/>
          <w:sz w:val="28"/>
          <w:szCs w:val="28"/>
        </w:rPr>
        <w:t>Цель:</w:t>
      </w:r>
      <w:r w:rsidR="00573FBC">
        <w:rPr>
          <w:rFonts w:ascii="Times New Roman" w:eastAsia="Times New Roman" w:hAnsi="Times New Roman" w:cs="Times New Roman"/>
          <w:i/>
          <w:color w:val="1A1A1A" w:themeColor="background1" w:themeShade="1A"/>
          <w:sz w:val="28"/>
          <w:szCs w:val="28"/>
        </w:rPr>
        <w:t xml:space="preserve"> </w:t>
      </w:r>
      <w:r w:rsidRPr="00F66AEB">
        <w:rPr>
          <w:rFonts w:ascii="Times New Roman" w:eastAsia="Times New Roman" w:hAnsi="Times New Roman" w:cs="Times New Roman"/>
          <w:color w:val="1A1A1A" w:themeColor="background1" w:themeShade="1A"/>
          <w:sz w:val="28"/>
          <w:szCs w:val="28"/>
        </w:rPr>
        <w:t>Продолжать учить детей самостоятельно ухаживать за своим внешним видом и состоянием одежды.</w:t>
      </w:r>
    </w:p>
    <w:p w:rsidR="00F66AEB" w:rsidRPr="005512A2" w:rsidRDefault="00F66AEB" w:rsidP="00573FBC">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F66AEB">
        <w:rPr>
          <w:rFonts w:ascii="Times New Roman" w:eastAsia="Times New Roman" w:hAnsi="Times New Roman" w:cs="Times New Roman"/>
          <w:b/>
          <w:bCs/>
          <w:i/>
          <w:color w:val="1A1A1A" w:themeColor="background1" w:themeShade="1A"/>
          <w:sz w:val="28"/>
          <w:szCs w:val="28"/>
        </w:rPr>
        <w:t>Задачи:</w:t>
      </w:r>
    </w:p>
    <w:p w:rsidR="00573FBC" w:rsidRDefault="00BA48BC" w:rsidP="00573FBC">
      <w:pPr>
        <w:pStyle w:val="a3"/>
        <w:spacing w:before="0" w:beforeAutospacing="0" w:after="0" w:afterAutospacing="0" w:line="360" w:lineRule="auto"/>
        <w:jc w:val="both"/>
        <w:rPr>
          <w:color w:val="1A1A1A" w:themeColor="background1" w:themeShade="1A"/>
          <w:sz w:val="28"/>
          <w:szCs w:val="28"/>
          <w:shd w:val="clear" w:color="auto" w:fill="FFFFFF"/>
        </w:rPr>
      </w:pPr>
      <w:r w:rsidRPr="009A14A6">
        <w:rPr>
          <w:color w:val="1A1A1A" w:themeColor="background1" w:themeShade="1A"/>
          <w:sz w:val="28"/>
          <w:szCs w:val="28"/>
          <w:shd w:val="clear" w:color="auto" w:fill="FFFFFF"/>
        </w:rPr>
        <w:t>1.</w:t>
      </w:r>
      <w:r w:rsidR="00F66AEB" w:rsidRPr="009A14A6">
        <w:rPr>
          <w:color w:val="1A1A1A" w:themeColor="background1" w:themeShade="1A"/>
          <w:sz w:val="28"/>
          <w:szCs w:val="28"/>
          <w:shd w:val="clear" w:color="auto" w:fill="FFFFFF"/>
        </w:rPr>
        <w:t>Закрепление умения детей убирать вещи на свои места</w:t>
      </w:r>
      <w:r w:rsidRPr="009A14A6">
        <w:rPr>
          <w:color w:val="1A1A1A" w:themeColor="background1" w:themeShade="1A"/>
          <w:sz w:val="28"/>
          <w:szCs w:val="28"/>
          <w:shd w:val="clear" w:color="auto" w:fill="FFFFFF"/>
        </w:rPr>
        <w:t>.</w:t>
      </w:r>
    </w:p>
    <w:p w:rsidR="00F66AEB" w:rsidRPr="009A14A6" w:rsidRDefault="00F66AEB" w:rsidP="00573FBC">
      <w:pPr>
        <w:pStyle w:val="a3"/>
        <w:spacing w:before="0" w:beforeAutospacing="0" w:after="0" w:afterAutospacing="0" w:line="360" w:lineRule="auto"/>
        <w:jc w:val="both"/>
        <w:rPr>
          <w:color w:val="1A1A1A" w:themeColor="background1" w:themeShade="1A"/>
          <w:sz w:val="28"/>
          <w:szCs w:val="28"/>
          <w:shd w:val="clear" w:color="auto" w:fill="FFFFFF"/>
        </w:rPr>
      </w:pPr>
      <w:r w:rsidRPr="009A14A6">
        <w:rPr>
          <w:color w:val="1A1A1A" w:themeColor="background1" w:themeShade="1A"/>
          <w:sz w:val="28"/>
          <w:szCs w:val="28"/>
        </w:rPr>
        <w:t xml:space="preserve"> </w:t>
      </w:r>
      <w:r w:rsidR="00BA48BC" w:rsidRPr="009A14A6">
        <w:rPr>
          <w:color w:val="1A1A1A" w:themeColor="background1" w:themeShade="1A"/>
          <w:sz w:val="28"/>
          <w:szCs w:val="28"/>
        </w:rPr>
        <w:t>2.</w:t>
      </w:r>
      <w:r w:rsidRPr="009A14A6">
        <w:rPr>
          <w:color w:val="1A1A1A" w:themeColor="background1" w:themeShade="1A"/>
          <w:sz w:val="28"/>
          <w:szCs w:val="28"/>
        </w:rPr>
        <w:t>Формирование навыков по уходу за одеждой;</w:t>
      </w:r>
    </w:p>
    <w:p w:rsidR="00F66AEB" w:rsidRPr="009A14A6" w:rsidRDefault="00BA48BC" w:rsidP="009A14A6">
      <w:pPr>
        <w:pStyle w:val="a4"/>
        <w:shd w:val="clear" w:color="auto" w:fill="FFFFFF"/>
        <w:spacing w:after="375" w:line="360" w:lineRule="auto"/>
        <w:ind w:left="0"/>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3.</w:t>
      </w:r>
      <w:r w:rsidR="00F66AEB" w:rsidRPr="009A14A6">
        <w:rPr>
          <w:rFonts w:ascii="Times New Roman" w:eastAsia="Times New Roman" w:hAnsi="Times New Roman" w:cs="Times New Roman"/>
          <w:color w:val="1A1A1A" w:themeColor="background1" w:themeShade="1A"/>
          <w:sz w:val="28"/>
          <w:szCs w:val="28"/>
        </w:rPr>
        <w:t xml:space="preserve"> Формирование стремления к опрятности; к умению замечать и исправлять несовершенства внешнего вида у себя и других детей;</w:t>
      </w:r>
    </w:p>
    <w:p w:rsidR="00F66AEB" w:rsidRPr="009A14A6" w:rsidRDefault="00BA48BC" w:rsidP="009A14A6">
      <w:pPr>
        <w:pStyle w:val="a4"/>
        <w:shd w:val="clear" w:color="auto" w:fill="FFFFFF"/>
        <w:spacing w:after="375" w:line="360" w:lineRule="auto"/>
        <w:ind w:left="0"/>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4.</w:t>
      </w:r>
      <w:r w:rsidR="00573FBC">
        <w:rPr>
          <w:rFonts w:ascii="Times New Roman" w:eastAsia="Times New Roman" w:hAnsi="Times New Roman" w:cs="Times New Roman"/>
          <w:color w:val="1A1A1A" w:themeColor="background1" w:themeShade="1A"/>
          <w:sz w:val="28"/>
          <w:szCs w:val="28"/>
        </w:rPr>
        <w:t xml:space="preserve"> </w:t>
      </w:r>
      <w:r w:rsidR="00F66AEB" w:rsidRPr="009A14A6">
        <w:rPr>
          <w:rFonts w:ascii="Times New Roman" w:eastAsia="Times New Roman" w:hAnsi="Times New Roman" w:cs="Times New Roman"/>
          <w:color w:val="1A1A1A" w:themeColor="background1" w:themeShade="1A"/>
          <w:sz w:val="28"/>
          <w:szCs w:val="28"/>
        </w:rPr>
        <w:t>Совершенствование умения самостоятельно одеваться в правильной последовательности;</w:t>
      </w:r>
    </w:p>
    <w:p w:rsidR="00A12E33" w:rsidRDefault="00BA48BC" w:rsidP="00573FBC">
      <w:pPr>
        <w:pStyle w:val="a4"/>
        <w:shd w:val="clear" w:color="auto" w:fill="FFFFFF"/>
        <w:spacing w:after="0" w:line="360" w:lineRule="auto"/>
        <w:ind w:left="0"/>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5.</w:t>
      </w:r>
      <w:r w:rsidR="00F66AEB" w:rsidRPr="009A14A6">
        <w:rPr>
          <w:rFonts w:ascii="Times New Roman" w:eastAsia="Times New Roman" w:hAnsi="Times New Roman" w:cs="Times New Roman"/>
          <w:color w:val="1A1A1A" w:themeColor="background1" w:themeShade="1A"/>
          <w:sz w:val="28"/>
          <w:szCs w:val="28"/>
        </w:rPr>
        <w:t>Обогащение словаря с помощью пословиц и поговорок по теме</w:t>
      </w:r>
    </w:p>
    <w:p w:rsidR="00F66AEB" w:rsidRPr="005512A2" w:rsidRDefault="00F66AEB" w:rsidP="00573FBC">
      <w:pPr>
        <w:shd w:val="clear" w:color="auto" w:fill="FFFFFF"/>
        <w:spacing w:after="0" w:line="360" w:lineRule="auto"/>
        <w:ind w:firstLine="708"/>
        <w:jc w:val="both"/>
        <w:rPr>
          <w:rFonts w:ascii="Times New Roman" w:eastAsia="Times New Roman" w:hAnsi="Times New Roman" w:cs="Times New Roman"/>
          <w:i/>
          <w:color w:val="1A1A1A" w:themeColor="background1" w:themeShade="1A"/>
          <w:sz w:val="28"/>
          <w:szCs w:val="28"/>
        </w:rPr>
      </w:pPr>
      <w:r w:rsidRPr="005512A2">
        <w:rPr>
          <w:rFonts w:ascii="Times New Roman" w:eastAsia="Times New Roman" w:hAnsi="Times New Roman" w:cs="Times New Roman"/>
          <w:b/>
          <w:bCs/>
          <w:i/>
          <w:color w:val="1A1A1A" w:themeColor="background1" w:themeShade="1A"/>
          <w:sz w:val="28"/>
          <w:szCs w:val="28"/>
        </w:rPr>
        <w:t>Ход занятия:</w:t>
      </w:r>
    </w:p>
    <w:p w:rsidR="00F66AEB" w:rsidRPr="00CE34DB" w:rsidRDefault="00F66AEB" w:rsidP="00CE34DB">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E34DB">
        <w:rPr>
          <w:rFonts w:ascii="Times New Roman" w:eastAsia="Times New Roman" w:hAnsi="Times New Roman" w:cs="Times New Roman"/>
          <w:color w:val="1A1A1A" w:themeColor="background1" w:themeShade="1A"/>
          <w:sz w:val="28"/>
          <w:szCs w:val="28"/>
        </w:rPr>
        <w:t>Стук в дверь.</w:t>
      </w:r>
    </w:p>
    <w:p w:rsidR="00F66AEB" w:rsidRPr="00CE34DB" w:rsidRDefault="00F66AEB"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E34DB">
        <w:rPr>
          <w:rFonts w:ascii="Times New Roman" w:eastAsia="Times New Roman" w:hAnsi="Times New Roman" w:cs="Times New Roman"/>
          <w:i/>
          <w:iCs/>
          <w:color w:val="1A1A1A" w:themeColor="background1" w:themeShade="1A"/>
          <w:sz w:val="28"/>
          <w:szCs w:val="28"/>
        </w:rPr>
        <w:t>Воспитатель:</w:t>
      </w:r>
    </w:p>
    <w:p w:rsidR="00F66AEB" w:rsidRPr="009A14A6" w:rsidRDefault="00F66AEB" w:rsidP="00CE34DB">
      <w:pPr>
        <w:pStyle w:val="a4"/>
        <w:shd w:val="clear" w:color="auto" w:fill="FFFFFF"/>
        <w:spacing w:after="0" w:line="360" w:lineRule="auto"/>
        <w:ind w:left="0" w:firstLine="708"/>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Дети, слышите, к н</w:t>
      </w:r>
      <w:r w:rsidR="00A12E33">
        <w:rPr>
          <w:rFonts w:ascii="Times New Roman" w:eastAsia="Times New Roman" w:hAnsi="Times New Roman" w:cs="Times New Roman"/>
          <w:color w:val="1A1A1A" w:themeColor="background1" w:themeShade="1A"/>
          <w:sz w:val="28"/>
          <w:szCs w:val="28"/>
        </w:rPr>
        <w:t>ам кто -</w:t>
      </w:r>
      <w:r w:rsidR="00DA1EC0" w:rsidRPr="009A14A6">
        <w:rPr>
          <w:rFonts w:ascii="Times New Roman" w:eastAsia="Times New Roman" w:hAnsi="Times New Roman" w:cs="Times New Roman"/>
          <w:color w:val="1A1A1A" w:themeColor="background1" w:themeShade="1A"/>
          <w:sz w:val="28"/>
          <w:szCs w:val="28"/>
        </w:rPr>
        <w:t xml:space="preserve"> то пришел в гости. Катя</w:t>
      </w:r>
      <w:r w:rsidRPr="009A14A6">
        <w:rPr>
          <w:rFonts w:ascii="Times New Roman" w:eastAsia="Times New Roman" w:hAnsi="Times New Roman" w:cs="Times New Roman"/>
          <w:color w:val="1A1A1A" w:themeColor="background1" w:themeShade="1A"/>
          <w:sz w:val="28"/>
          <w:szCs w:val="28"/>
        </w:rPr>
        <w:t>, пойдем, откроем дверь и встретим гостя.</w:t>
      </w:r>
    </w:p>
    <w:p w:rsidR="00F66AEB" w:rsidRPr="009A14A6" w:rsidRDefault="00A763C4" w:rsidP="00CE34DB">
      <w:pPr>
        <w:pStyle w:val="a4"/>
        <w:shd w:val="clear" w:color="auto" w:fill="FFFFFF"/>
        <w:spacing w:after="0" w:line="360" w:lineRule="auto"/>
        <w:ind w:left="0"/>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(В группу входит расстроенный Хрюша</w:t>
      </w:r>
      <w:r w:rsidR="00F66AEB" w:rsidRPr="009A14A6">
        <w:rPr>
          <w:rFonts w:ascii="Times New Roman" w:eastAsia="Times New Roman" w:hAnsi="Times New Roman" w:cs="Times New Roman"/>
          <w:color w:val="1A1A1A" w:themeColor="background1" w:themeShade="1A"/>
          <w:sz w:val="28"/>
          <w:szCs w:val="28"/>
        </w:rPr>
        <w:t>, представляется, начинает снимать верхнюю одежду и на ходу разбрасывает вещи.)</w:t>
      </w:r>
    </w:p>
    <w:p w:rsidR="00CE34DB" w:rsidRPr="00CE34DB" w:rsidRDefault="00F66AEB" w:rsidP="005512A2">
      <w:pPr>
        <w:shd w:val="clear" w:color="auto" w:fill="FFFFFF"/>
        <w:spacing w:after="0" w:line="360" w:lineRule="auto"/>
        <w:jc w:val="both"/>
        <w:rPr>
          <w:rFonts w:ascii="Times New Roman" w:eastAsia="Times New Roman" w:hAnsi="Times New Roman" w:cs="Times New Roman"/>
          <w:i/>
          <w:iCs/>
          <w:color w:val="1A1A1A" w:themeColor="background1" w:themeShade="1A"/>
          <w:sz w:val="28"/>
          <w:szCs w:val="28"/>
        </w:rPr>
      </w:pPr>
      <w:r w:rsidRPr="00CE34DB">
        <w:rPr>
          <w:rFonts w:ascii="Times New Roman" w:eastAsia="Times New Roman" w:hAnsi="Times New Roman" w:cs="Times New Roman"/>
          <w:i/>
          <w:iCs/>
          <w:color w:val="1A1A1A" w:themeColor="background1" w:themeShade="1A"/>
          <w:sz w:val="28"/>
          <w:szCs w:val="28"/>
        </w:rPr>
        <w:t>Воспитатель:</w:t>
      </w:r>
    </w:p>
    <w:p w:rsidR="00CE34DB" w:rsidRDefault="00F66AEB" w:rsidP="00CE34DB">
      <w:pPr>
        <w:pStyle w:val="a4"/>
        <w:shd w:val="clear" w:color="auto" w:fill="FFFFFF"/>
        <w:spacing w:after="0" w:line="360" w:lineRule="auto"/>
        <w:ind w:left="0" w:firstLine="708"/>
        <w:jc w:val="both"/>
        <w:rPr>
          <w:rFonts w:ascii="Times New Roman" w:eastAsia="Times New Roman" w:hAnsi="Times New Roman" w:cs="Times New Roman"/>
          <w:color w:val="1A1A1A" w:themeColor="background1" w:themeShade="1A"/>
          <w:sz w:val="28"/>
          <w:szCs w:val="28"/>
        </w:rPr>
      </w:pPr>
      <w:r w:rsidRPr="00CE34DB">
        <w:rPr>
          <w:rFonts w:ascii="Times New Roman" w:eastAsia="Times New Roman" w:hAnsi="Times New Roman" w:cs="Times New Roman"/>
          <w:color w:val="1A1A1A" w:themeColor="background1" w:themeShade="1A"/>
          <w:sz w:val="28"/>
          <w:szCs w:val="28"/>
        </w:rPr>
        <w:lastRenderedPageBreak/>
        <w:t>Здравствуй! Что случилось, почему ты такой расстроенный?</w:t>
      </w:r>
    </w:p>
    <w:p w:rsidR="00CE34DB" w:rsidRPr="00CE34DB" w:rsidRDefault="00A763C4" w:rsidP="005512A2">
      <w:pPr>
        <w:shd w:val="clear" w:color="auto" w:fill="FFFFFF"/>
        <w:spacing w:after="0" w:line="360" w:lineRule="auto"/>
        <w:jc w:val="both"/>
        <w:rPr>
          <w:rFonts w:ascii="Times New Roman" w:eastAsia="Times New Roman" w:hAnsi="Times New Roman" w:cs="Times New Roman"/>
          <w:i/>
          <w:iCs/>
          <w:color w:val="1A1A1A" w:themeColor="background1" w:themeShade="1A"/>
          <w:sz w:val="28"/>
          <w:szCs w:val="28"/>
        </w:rPr>
      </w:pPr>
      <w:r w:rsidRPr="00CE34DB">
        <w:rPr>
          <w:rFonts w:ascii="Times New Roman" w:eastAsia="Times New Roman" w:hAnsi="Times New Roman" w:cs="Times New Roman"/>
          <w:i/>
          <w:iCs/>
          <w:color w:val="1A1A1A" w:themeColor="background1" w:themeShade="1A"/>
          <w:sz w:val="28"/>
          <w:szCs w:val="28"/>
        </w:rPr>
        <w:t>Хрюша</w:t>
      </w:r>
      <w:r w:rsidR="00BA48BC" w:rsidRPr="00CE34DB">
        <w:rPr>
          <w:rFonts w:ascii="Times New Roman" w:eastAsia="Times New Roman" w:hAnsi="Times New Roman" w:cs="Times New Roman"/>
          <w:i/>
          <w:iCs/>
          <w:color w:val="1A1A1A" w:themeColor="background1" w:themeShade="1A"/>
          <w:sz w:val="28"/>
          <w:szCs w:val="28"/>
        </w:rPr>
        <w:t>:</w:t>
      </w:r>
    </w:p>
    <w:p w:rsidR="00CE34DB" w:rsidRDefault="00A763C4" w:rsidP="00CE34DB">
      <w:pPr>
        <w:pStyle w:val="a4"/>
        <w:shd w:val="clear" w:color="auto" w:fill="FFFFFF"/>
        <w:spacing w:after="0" w:line="360" w:lineRule="auto"/>
        <w:ind w:left="0" w:firstLine="708"/>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«Здравствуйте! Меня зовут Хрюша</w:t>
      </w:r>
      <w:r w:rsidR="00BA48BC" w:rsidRPr="00BA48BC">
        <w:rPr>
          <w:rFonts w:ascii="Times New Roman" w:eastAsia="Times New Roman" w:hAnsi="Times New Roman" w:cs="Times New Roman"/>
          <w:color w:val="1A1A1A" w:themeColor="background1" w:themeShade="1A"/>
          <w:sz w:val="28"/>
          <w:szCs w:val="28"/>
        </w:rPr>
        <w:t>. Мои друзья не зовут меня с собой гулять! Вот я и расстроен. Они говорят, что я неаккуратный, неряшливый! Ребята, подскажите, что это за слова, что они означают? Я к вам пришел за помощью, вы же в детском саду все знаете и все умеете!</w:t>
      </w:r>
    </w:p>
    <w:p w:rsidR="00CE34DB" w:rsidRDefault="00BA48BC"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E34DB">
        <w:rPr>
          <w:rFonts w:ascii="Times New Roman" w:eastAsia="Times New Roman" w:hAnsi="Times New Roman" w:cs="Times New Roman"/>
          <w:i/>
          <w:iCs/>
          <w:color w:val="1A1A1A" w:themeColor="background1" w:themeShade="1A"/>
          <w:sz w:val="28"/>
          <w:szCs w:val="28"/>
        </w:rPr>
        <w:t>Воспитатель:</w:t>
      </w:r>
    </w:p>
    <w:p w:rsidR="00A52DF7" w:rsidRPr="009A14A6" w:rsidRDefault="00A52DF7" w:rsidP="00CE34DB">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Хрюша</w:t>
      </w:r>
      <w:r w:rsidR="00BA48BC" w:rsidRPr="00BA48BC">
        <w:rPr>
          <w:rFonts w:ascii="Times New Roman" w:eastAsia="Times New Roman" w:hAnsi="Times New Roman" w:cs="Times New Roman"/>
          <w:color w:val="1A1A1A" w:themeColor="background1" w:themeShade="1A"/>
          <w:sz w:val="28"/>
          <w:szCs w:val="28"/>
        </w:rPr>
        <w:t>, мы тебе поможем! Во-первых, дети, давайте вс</w:t>
      </w:r>
      <w:r w:rsidR="00A12E33">
        <w:rPr>
          <w:rFonts w:ascii="Times New Roman" w:eastAsia="Times New Roman" w:hAnsi="Times New Roman" w:cs="Times New Roman"/>
          <w:color w:val="1A1A1A" w:themeColor="background1" w:themeShade="1A"/>
          <w:sz w:val="28"/>
          <w:szCs w:val="28"/>
        </w:rPr>
        <w:t>помним, что означают эти слова -</w:t>
      </w:r>
      <w:r w:rsidR="00BA48BC" w:rsidRPr="00BA48BC">
        <w:rPr>
          <w:rFonts w:ascii="Times New Roman" w:eastAsia="Times New Roman" w:hAnsi="Times New Roman" w:cs="Times New Roman"/>
          <w:color w:val="1A1A1A" w:themeColor="background1" w:themeShade="1A"/>
          <w:sz w:val="28"/>
          <w:szCs w:val="28"/>
        </w:rPr>
        <w:t xml:space="preserve"> неаккуратный, неряшливый?</w:t>
      </w:r>
    </w:p>
    <w:p w:rsidR="00BA48BC" w:rsidRPr="009A14A6" w:rsidRDefault="00BA48BC"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9A14A6">
        <w:rPr>
          <w:rFonts w:ascii="Times New Roman" w:hAnsi="Times New Roman" w:cs="Times New Roman"/>
          <w:color w:val="1A1A1A" w:themeColor="background1" w:themeShade="1A"/>
          <w:sz w:val="28"/>
          <w:szCs w:val="28"/>
        </w:rPr>
        <w:t>(Это человек, который не следит за порядком и чистотой в своих вещах и не следит за своим внешним видом.)</w:t>
      </w:r>
    </w:p>
    <w:p w:rsidR="00BA48BC" w:rsidRPr="00BA48BC" w:rsidRDefault="00A52DF7" w:rsidP="00573FBC">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Что Хрюша</w:t>
      </w:r>
      <w:r w:rsidR="00DA1EC0" w:rsidRPr="009A14A6">
        <w:rPr>
          <w:rFonts w:ascii="Times New Roman" w:eastAsia="Times New Roman" w:hAnsi="Times New Roman" w:cs="Times New Roman"/>
          <w:color w:val="1A1A1A" w:themeColor="background1" w:themeShade="1A"/>
          <w:sz w:val="28"/>
          <w:szCs w:val="28"/>
        </w:rPr>
        <w:t xml:space="preserve"> </w:t>
      </w:r>
      <w:r w:rsidR="00BA48BC" w:rsidRPr="00BA48BC">
        <w:rPr>
          <w:rFonts w:ascii="Times New Roman" w:eastAsia="Times New Roman" w:hAnsi="Times New Roman" w:cs="Times New Roman"/>
          <w:color w:val="1A1A1A" w:themeColor="background1" w:themeShade="1A"/>
          <w:sz w:val="28"/>
          <w:szCs w:val="28"/>
        </w:rPr>
        <w:t>сделал неправильно, когда вошел к нам в группу? (Разбросал свои вещи.) Давайте расскажем, что с ними на самом деле нужно делать.</w:t>
      </w:r>
    </w:p>
    <w:p w:rsidR="00BA48BC" w:rsidRPr="005512A2" w:rsidRDefault="00BA48BC" w:rsidP="005512A2">
      <w:pPr>
        <w:shd w:val="clear" w:color="auto" w:fill="FFFFFF"/>
        <w:spacing w:after="0" w:line="360" w:lineRule="auto"/>
        <w:jc w:val="both"/>
        <w:rPr>
          <w:rFonts w:ascii="Times New Roman" w:eastAsia="Times New Roman" w:hAnsi="Times New Roman" w:cs="Times New Roman"/>
          <w:i/>
          <w:color w:val="1A1A1A" w:themeColor="background1" w:themeShade="1A"/>
          <w:sz w:val="28"/>
          <w:szCs w:val="28"/>
        </w:rPr>
      </w:pPr>
      <w:r w:rsidRPr="005512A2">
        <w:rPr>
          <w:rFonts w:ascii="Times New Roman" w:eastAsia="Times New Roman" w:hAnsi="Times New Roman" w:cs="Times New Roman"/>
          <w:i/>
          <w:color w:val="1A1A1A" w:themeColor="background1" w:themeShade="1A"/>
          <w:sz w:val="28"/>
          <w:szCs w:val="28"/>
        </w:rPr>
        <w:t>Индивидуальные ответы детей:</w:t>
      </w:r>
    </w:p>
    <w:p w:rsidR="00BA48BC" w:rsidRPr="00BA48BC" w:rsidRDefault="00A12E33" w:rsidP="009A14A6">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Pr>
          <w:rFonts w:ascii="Times New Roman" w:eastAsia="Times New Roman" w:hAnsi="Times New Roman" w:cs="Times New Roman"/>
          <w:color w:val="1A1A1A" w:themeColor="background1" w:themeShade="1A"/>
          <w:sz w:val="28"/>
          <w:szCs w:val="28"/>
        </w:rPr>
        <w:t>-</w:t>
      </w:r>
      <w:r w:rsidR="00BA48BC" w:rsidRPr="00BA48BC">
        <w:rPr>
          <w:rFonts w:ascii="Times New Roman" w:eastAsia="Times New Roman" w:hAnsi="Times New Roman" w:cs="Times New Roman"/>
          <w:color w:val="1A1A1A" w:themeColor="background1" w:themeShade="1A"/>
          <w:sz w:val="28"/>
          <w:szCs w:val="28"/>
        </w:rPr>
        <w:t xml:space="preserve"> сапоги поставить на обувную полку,</w:t>
      </w:r>
    </w:p>
    <w:p w:rsidR="00BA48BC" w:rsidRPr="00BA48BC" w:rsidRDefault="00A12E33" w:rsidP="009A14A6">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Pr>
          <w:rFonts w:ascii="Times New Roman" w:eastAsia="Times New Roman" w:hAnsi="Times New Roman" w:cs="Times New Roman"/>
          <w:color w:val="1A1A1A" w:themeColor="background1" w:themeShade="1A"/>
          <w:sz w:val="28"/>
          <w:szCs w:val="28"/>
        </w:rPr>
        <w:t>-</w:t>
      </w:r>
      <w:r w:rsidR="00BA48BC" w:rsidRPr="00BA48BC">
        <w:rPr>
          <w:rFonts w:ascii="Times New Roman" w:eastAsia="Times New Roman" w:hAnsi="Times New Roman" w:cs="Times New Roman"/>
          <w:color w:val="1A1A1A" w:themeColor="background1" w:themeShade="1A"/>
          <w:sz w:val="28"/>
          <w:szCs w:val="28"/>
        </w:rPr>
        <w:t xml:space="preserve"> куртку повесить на крючок в шкафчик,</w:t>
      </w:r>
    </w:p>
    <w:p w:rsidR="00BA48BC" w:rsidRPr="00BA48BC" w:rsidRDefault="00A12E33" w:rsidP="009A14A6">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Pr>
          <w:rFonts w:ascii="Times New Roman" w:eastAsia="Times New Roman" w:hAnsi="Times New Roman" w:cs="Times New Roman"/>
          <w:color w:val="1A1A1A" w:themeColor="background1" w:themeShade="1A"/>
          <w:sz w:val="28"/>
          <w:szCs w:val="28"/>
        </w:rPr>
        <w:t>-</w:t>
      </w:r>
      <w:r w:rsidR="00BA48BC" w:rsidRPr="00BA48BC">
        <w:rPr>
          <w:rFonts w:ascii="Times New Roman" w:eastAsia="Times New Roman" w:hAnsi="Times New Roman" w:cs="Times New Roman"/>
          <w:color w:val="1A1A1A" w:themeColor="background1" w:themeShade="1A"/>
          <w:sz w:val="28"/>
          <w:szCs w:val="28"/>
        </w:rPr>
        <w:t xml:space="preserve"> шапку положить на верхнюю полку в шкафчике.</w:t>
      </w:r>
    </w:p>
    <w:p w:rsidR="00BA48BC" w:rsidRPr="00BA48BC" w:rsidRDefault="00BA48BC"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i/>
          <w:iCs/>
          <w:color w:val="1A1A1A" w:themeColor="background1" w:themeShade="1A"/>
          <w:sz w:val="28"/>
          <w:szCs w:val="28"/>
        </w:rPr>
        <w:t>Воспитатель:</w:t>
      </w:r>
    </w:p>
    <w:p w:rsidR="00BA48BC" w:rsidRPr="00BA48BC" w:rsidRDefault="00A52DF7" w:rsidP="005512A2">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А теперь Семён и Василиса помогут мне убрать вещи Хрюши</w:t>
      </w:r>
      <w:r w:rsidR="00BA48BC" w:rsidRPr="00BA48BC">
        <w:rPr>
          <w:rFonts w:ascii="Times New Roman" w:eastAsia="Times New Roman" w:hAnsi="Times New Roman" w:cs="Times New Roman"/>
          <w:color w:val="1A1A1A" w:themeColor="background1" w:themeShade="1A"/>
          <w:sz w:val="28"/>
          <w:szCs w:val="28"/>
        </w:rPr>
        <w:t xml:space="preserve"> на свои места.</w:t>
      </w:r>
    </w:p>
    <w:p w:rsidR="00BA48BC" w:rsidRPr="00BA48BC" w:rsidRDefault="00BA48BC" w:rsidP="005512A2">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color w:val="1A1A1A" w:themeColor="background1" w:themeShade="1A"/>
          <w:sz w:val="28"/>
          <w:szCs w:val="28"/>
        </w:rPr>
        <w:t>Чтобы не забылись наши советы, запомни пословицы и поговорки про аккуратность, которые знают наши дети.</w:t>
      </w:r>
    </w:p>
    <w:p w:rsidR="00BA48BC" w:rsidRPr="00BA48BC" w:rsidRDefault="00A52DF7" w:rsidP="009A14A6">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i/>
          <w:iCs/>
          <w:color w:val="1A1A1A" w:themeColor="background1" w:themeShade="1A"/>
          <w:sz w:val="28"/>
          <w:szCs w:val="28"/>
        </w:rPr>
        <w:t>Стёпа:</w:t>
      </w:r>
      <w:r w:rsidRPr="009A14A6">
        <w:rPr>
          <w:rFonts w:ascii="Times New Roman" w:eastAsia="Times New Roman" w:hAnsi="Times New Roman" w:cs="Times New Roman"/>
          <w:color w:val="1A1A1A" w:themeColor="background1" w:themeShade="1A"/>
          <w:sz w:val="28"/>
          <w:szCs w:val="28"/>
        </w:rPr>
        <w:t xml:space="preserve"> </w:t>
      </w:r>
      <w:r w:rsidR="00BA48BC" w:rsidRPr="00BA48BC">
        <w:rPr>
          <w:rFonts w:ascii="Times New Roman" w:eastAsia="Times New Roman" w:hAnsi="Times New Roman" w:cs="Times New Roman"/>
          <w:color w:val="1A1A1A" w:themeColor="background1" w:themeShade="1A"/>
          <w:sz w:val="28"/>
          <w:szCs w:val="28"/>
        </w:rPr>
        <w:t>«Аккуратностью весь свет держится»,</w:t>
      </w:r>
    </w:p>
    <w:p w:rsidR="00BA48BC" w:rsidRPr="00BA48BC" w:rsidRDefault="00A52DF7" w:rsidP="009A14A6">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i/>
          <w:iCs/>
          <w:color w:val="1A1A1A" w:themeColor="background1" w:themeShade="1A"/>
          <w:sz w:val="28"/>
          <w:szCs w:val="28"/>
        </w:rPr>
        <w:t>Полина:</w:t>
      </w:r>
      <w:r w:rsidRPr="009A14A6">
        <w:rPr>
          <w:rFonts w:ascii="Times New Roman" w:eastAsia="Times New Roman" w:hAnsi="Times New Roman" w:cs="Times New Roman"/>
          <w:color w:val="1A1A1A" w:themeColor="background1" w:themeShade="1A"/>
          <w:sz w:val="28"/>
          <w:szCs w:val="28"/>
        </w:rPr>
        <w:t xml:space="preserve"> </w:t>
      </w:r>
      <w:r w:rsidR="00BA48BC" w:rsidRPr="00BA48BC">
        <w:rPr>
          <w:rFonts w:ascii="Times New Roman" w:eastAsia="Times New Roman" w:hAnsi="Times New Roman" w:cs="Times New Roman"/>
          <w:color w:val="1A1A1A" w:themeColor="background1" w:themeShade="1A"/>
          <w:sz w:val="28"/>
          <w:szCs w:val="28"/>
        </w:rPr>
        <w:t>«Где аккуратность, там и опрятность»,</w:t>
      </w:r>
    </w:p>
    <w:p w:rsidR="00DA1EC0" w:rsidRPr="009A14A6" w:rsidRDefault="00A52DF7" w:rsidP="009A14A6">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i/>
          <w:iCs/>
          <w:color w:val="1A1A1A" w:themeColor="background1" w:themeShade="1A"/>
          <w:sz w:val="28"/>
          <w:szCs w:val="28"/>
        </w:rPr>
        <w:t>Андрей</w:t>
      </w:r>
      <w:r w:rsidR="00BA48BC" w:rsidRPr="00BA48BC">
        <w:rPr>
          <w:rFonts w:ascii="Times New Roman" w:eastAsia="Times New Roman" w:hAnsi="Times New Roman" w:cs="Times New Roman"/>
          <w:i/>
          <w:iCs/>
          <w:color w:val="1A1A1A" w:themeColor="background1" w:themeShade="1A"/>
          <w:sz w:val="28"/>
          <w:szCs w:val="28"/>
        </w:rPr>
        <w:t>:</w:t>
      </w:r>
      <w:r w:rsidRPr="009A14A6">
        <w:rPr>
          <w:rFonts w:ascii="Times New Roman" w:eastAsia="Times New Roman" w:hAnsi="Times New Roman" w:cs="Times New Roman"/>
          <w:color w:val="1A1A1A" w:themeColor="background1" w:themeShade="1A"/>
          <w:sz w:val="28"/>
          <w:szCs w:val="28"/>
        </w:rPr>
        <w:t xml:space="preserve"> </w:t>
      </w:r>
      <w:r w:rsidR="00BA48BC" w:rsidRPr="00BA48BC">
        <w:rPr>
          <w:rFonts w:ascii="Times New Roman" w:eastAsia="Times New Roman" w:hAnsi="Times New Roman" w:cs="Times New Roman"/>
          <w:color w:val="1A1A1A" w:themeColor="background1" w:themeShade="1A"/>
          <w:sz w:val="28"/>
          <w:szCs w:val="28"/>
        </w:rPr>
        <w:t>«Кто аккуратен, тот и людям приятен».</w:t>
      </w:r>
    </w:p>
    <w:p w:rsidR="00BA48BC" w:rsidRPr="00BA48BC" w:rsidRDefault="00BA48BC"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i/>
          <w:iCs/>
          <w:color w:val="1A1A1A" w:themeColor="background1" w:themeShade="1A"/>
          <w:sz w:val="28"/>
          <w:szCs w:val="28"/>
        </w:rPr>
        <w:t>Воспитатель:</w:t>
      </w:r>
    </w:p>
    <w:p w:rsidR="00BA48BC" w:rsidRPr="00BA48BC" w:rsidRDefault="00BA48BC"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color w:val="1A1A1A" w:themeColor="background1" w:themeShade="1A"/>
          <w:sz w:val="28"/>
          <w:szCs w:val="28"/>
        </w:rPr>
        <w:t>За всеми вещами нужно ухаживать не только когда они состарились, но и когда они ещё новые.</w:t>
      </w:r>
    </w:p>
    <w:p w:rsidR="00BA48BC" w:rsidRPr="00BA48BC" w:rsidRDefault="00A52DF7"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i/>
          <w:iCs/>
          <w:color w:val="1A1A1A" w:themeColor="background1" w:themeShade="1A"/>
          <w:sz w:val="28"/>
          <w:szCs w:val="28"/>
        </w:rPr>
        <w:t>Хрюша</w:t>
      </w:r>
      <w:r w:rsidR="00BA48BC" w:rsidRPr="00BA48BC">
        <w:rPr>
          <w:rFonts w:ascii="Times New Roman" w:eastAsia="Times New Roman" w:hAnsi="Times New Roman" w:cs="Times New Roman"/>
          <w:i/>
          <w:iCs/>
          <w:color w:val="1A1A1A" w:themeColor="background1" w:themeShade="1A"/>
          <w:sz w:val="28"/>
          <w:szCs w:val="28"/>
        </w:rPr>
        <w:t>:</w:t>
      </w:r>
    </w:p>
    <w:p w:rsidR="00BA48BC" w:rsidRPr="00BA48BC" w:rsidRDefault="00BA48BC"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color w:val="1A1A1A" w:themeColor="background1" w:themeShade="1A"/>
          <w:sz w:val="28"/>
          <w:szCs w:val="28"/>
        </w:rPr>
        <w:lastRenderedPageBreak/>
        <w:t>Ой, а у меня тут ещё много вещей! Они все перепутались, и я не знаю, что с ними делать! Научите меня вещи раскладывать! (Высыпает из пакета вещи.)</w:t>
      </w:r>
    </w:p>
    <w:p w:rsidR="00BA48BC" w:rsidRPr="00BA48BC" w:rsidRDefault="009A14A6"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Несколько детей помогают Хрюше</w:t>
      </w:r>
      <w:r w:rsidR="00BA48BC" w:rsidRPr="00BA48BC">
        <w:rPr>
          <w:rFonts w:ascii="Times New Roman" w:eastAsia="Times New Roman" w:hAnsi="Times New Roman" w:cs="Times New Roman"/>
          <w:color w:val="1A1A1A" w:themeColor="background1" w:themeShade="1A"/>
          <w:sz w:val="28"/>
          <w:szCs w:val="28"/>
        </w:rPr>
        <w:t xml:space="preserve"> разложить вещи по парам, а непарные вещи аккуратно сложить или развесить на стуле.</w:t>
      </w:r>
    </w:p>
    <w:p w:rsidR="00BA48BC" w:rsidRPr="00BA48BC" w:rsidRDefault="00BA48BC"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i/>
          <w:iCs/>
          <w:color w:val="1A1A1A" w:themeColor="background1" w:themeShade="1A"/>
          <w:sz w:val="28"/>
          <w:szCs w:val="28"/>
        </w:rPr>
        <w:t>Воспитатель:</w:t>
      </w:r>
    </w:p>
    <w:p w:rsidR="00BA48BC" w:rsidRPr="00BA48BC" w:rsidRDefault="00BA48BC"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color w:val="1A1A1A" w:themeColor="background1" w:themeShade="1A"/>
          <w:sz w:val="28"/>
          <w:szCs w:val="28"/>
        </w:rPr>
        <w:t>А еще наши дети знают, что вещи нужно не только аккуратно раскладывать на свои места, но и аккуратно их носить, следить за своим внешним видом. Ребята, дав</w:t>
      </w:r>
      <w:r w:rsidR="00A12E33">
        <w:rPr>
          <w:rFonts w:ascii="Times New Roman" w:eastAsia="Times New Roman" w:hAnsi="Times New Roman" w:cs="Times New Roman"/>
          <w:color w:val="1A1A1A" w:themeColor="background1" w:themeShade="1A"/>
          <w:sz w:val="28"/>
          <w:szCs w:val="28"/>
        </w:rPr>
        <w:t>айте посмотрим на нашего гостя -</w:t>
      </w:r>
      <w:r w:rsidRPr="00BA48BC">
        <w:rPr>
          <w:rFonts w:ascii="Times New Roman" w:eastAsia="Times New Roman" w:hAnsi="Times New Roman" w:cs="Times New Roman"/>
          <w:color w:val="1A1A1A" w:themeColor="background1" w:themeShade="1A"/>
          <w:sz w:val="28"/>
          <w:szCs w:val="28"/>
        </w:rPr>
        <w:t xml:space="preserve"> что не так в его одежде?</w:t>
      </w:r>
    </w:p>
    <w:p w:rsidR="00BA48BC" w:rsidRPr="00BA48BC" w:rsidRDefault="00BA48BC"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color w:val="1A1A1A" w:themeColor="background1" w:themeShade="1A"/>
          <w:sz w:val="28"/>
          <w:szCs w:val="28"/>
        </w:rPr>
        <w:t>(Дети замечают н</w:t>
      </w:r>
      <w:r w:rsidR="00A12E33">
        <w:rPr>
          <w:rFonts w:ascii="Times New Roman" w:eastAsia="Times New Roman" w:hAnsi="Times New Roman" w:cs="Times New Roman"/>
          <w:color w:val="1A1A1A" w:themeColor="background1" w:themeShade="1A"/>
          <w:sz w:val="28"/>
          <w:szCs w:val="28"/>
        </w:rPr>
        <w:t>едостатки в одежде куклы, и по -</w:t>
      </w:r>
      <w:r w:rsidRPr="00BA48BC">
        <w:rPr>
          <w:rFonts w:ascii="Times New Roman" w:eastAsia="Times New Roman" w:hAnsi="Times New Roman" w:cs="Times New Roman"/>
          <w:color w:val="1A1A1A" w:themeColor="background1" w:themeShade="1A"/>
          <w:sz w:val="28"/>
          <w:szCs w:val="28"/>
        </w:rPr>
        <w:t xml:space="preserve"> очереди выходят их исправлять)</w:t>
      </w:r>
    </w:p>
    <w:p w:rsidR="00BA48BC" w:rsidRPr="00BA48BC" w:rsidRDefault="005F17BF" w:rsidP="009A14A6">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w:t>
      </w:r>
      <w:r w:rsidR="00BA48BC" w:rsidRPr="00BA48BC">
        <w:rPr>
          <w:rFonts w:ascii="Times New Roman" w:eastAsia="Times New Roman" w:hAnsi="Times New Roman" w:cs="Times New Roman"/>
          <w:color w:val="1A1A1A" w:themeColor="background1" w:themeShade="1A"/>
          <w:sz w:val="28"/>
          <w:szCs w:val="28"/>
        </w:rPr>
        <w:t xml:space="preserve"> разные носки,</w:t>
      </w:r>
    </w:p>
    <w:p w:rsidR="00BA48BC" w:rsidRPr="00BA48BC" w:rsidRDefault="005F17BF" w:rsidP="009A14A6">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w:t>
      </w:r>
      <w:r w:rsidR="00BA48BC" w:rsidRPr="00BA48BC">
        <w:rPr>
          <w:rFonts w:ascii="Times New Roman" w:eastAsia="Times New Roman" w:hAnsi="Times New Roman" w:cs="Times New Roman"/>
          <w:color w:val="1A1A1A" w:themeColor="background1" w:themeShade="1A"/>
          <w:sz w:val="28"/>
          <w:szCs w:val="28"/>
        </w:rPr>
        <w:t xml:space="preserve"> обувь не на ту ногу,</w:t>
      </w:r>
    </w:p>
    <w:p w:rsidR="009A14A6" w:rsidRPr="009A14A6" w:rsidRDefault="005F17BF"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w:t>
      </w:r>
      <w:r w:rsidR="00BA48BC" w:rsidRPr="00BA48BC">
        <w:rPr>
          <w:rFonts w:ascii="Times New Roman" w:eastAsia="Times New Roman" w:hAnsi="Times New Roman" w:cs="Times New Roman"/>
          <w:color w:val="1A1A1A" w:themeColor="background1" w:themeShade="1A"/>
          <w:sz w:val="28"/>
          <w:szCs w:val="28"/>
        </w:rPr>
        <w:t xml:space="preserve"> рубашка наизнанку.</w:t>
      </w:r>
    </w:p>
    <w:p w:rsidR="00BA48BC" w:rsidRPr="00BA48BC" w:rsidRDefault="00BA48BC"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i/>
          <w:iCs/>
          <w:color w:val="1A1A1A" w:themeColor="background1" w:themeShade="1A"/>
          <w:sz w:val="28"/>
          <w:szCs w:val="28"/>
        </w:rPr>
        <w:t>Воспитатель:</w:t>
      </w:r>
    </w:p>
    <w:p w:rsidR="00BA48BC" w:rsidRPr="00BA48BC" w:rsidRDefault="00A12E33"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Pr>
          <w:rFonts w:ascii="Times New Roman" w:eastAsia="Times New Roman" w:hAnsi="Times New Roman" w:cs="Times New Roman"/>
          <w:color w:val="1A1A1A" w:themeColor="background1" w:themeShade="1A"/>
          <w:sz w:val="28"/>
          <w:szCs w:val="28"/>
        </w:rPr>
        <w:t>Запомни ещё один урок -</w:t>
      </w:r>
      <w:r w:rsidR="00BA48BC" w:rsidRPr="00BA48BC">
        <w:rPr>
          <w:rFonts w:ascii="Times New Roman" w:eastAsia="Times New Roman" w:hAnsi="Times New Roman" w:cs="Times New Roman"/>
          <w:color w:val="1A1A1A" w:themeColor="background1" w:themeShade="1A"/>
          <w:sz w:val="28"/>
          <w:szCs w:val="28"/>
        </w:rPr>
        <w:t xml:space="preserve"> «Встречают по одёжке, а провожают по уму» это означает, что в первую очередь люди обращают внимание на внешний вид других людей, на их одёжку, а уже потом на всё остальное.</w:t>
      </w:r>
    </w:p>
    <w:p w:rsidR="00BA48BC" w:rsidRPr="00BA48BC" w:rsidRDefault="005F17BF"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i/>
          <w:iCs/>
          <w:color w:val="1A1A1A" w:themeColor="background1" w:themeShade="1A"/>
          <w:sz w:val="28"/>
          <w:szCs w:val="28"/>
        </w:rPr>
        <w:t>Хрюша</w:t>
      </w:r>
      <w:r w:rsidR="00BA48BC" w:rsidRPr="00BA48BC">
        <w:rPr>
          <w:rFonts w:ascii="Times New Roman" w:eastAsia="Times New Roman" w:hAnsi="Times New Roman" w:cs="Times New Roman"/>
          <w:i/>
          <w:iCs/>
          <w:color w:val="1A1A1A" w:themeColor="background1" w:themeShade="1A"/>
          <w:sz w:val="28"/>
          <w:szCs w:val="28"/>
        </w:rPr>
        <w:t>:</w:t>
      </w:r>
    </w:p>
    <w:p w:rsidR="00BA48BC" w:rsidRPr="00BA48BC" w:rsidRDefault="00BA48BC"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color w:val="1A1A1A" w:themeColor="background1" w:themeShade="1A"/>
          <w:sz w:val="28"/>
          <w:szCs w:val="28"/>
        </w:rPr>
        <w:t>Молодцы! Ребята, правда, все знаете! Вы очень пом</w:t>
      </w:r>
      <w:r w:rsidR="009A14A6" w:rsidRPr="009A14A6">
        <w:rPr>
          <w:rFonts w:ascii="Times New Roman" w:eastAsia="Times New Roman" w:hAnsi="Times New Roman" w:cs="Times New Roman"/>
          <w:color w:val="1A1A1A" w:themeColor="background1" w:themeShade="1A"/>
          <w:sz w:val="28"/>
          <w:szCs w:val="28"/>
        </w:rPr>
        <w:t xml:space="preserve">огли мне. Но я хочу посмотреть </w:t>
      </w:r>
      <w:r w:rsidR="005512A2">
        <w:rPr>
          <w:rFonts w:ascii="Times New Roman" w:eastAsia="Times New Roman" w:hAnsi="Times New Roman" w:cs="Times New Roman"/>
          <w:color w:val="1A1A1A" w:themeColor="background1" w:themeShade="1A"/>
          <w:sz w:val="28"/>
          <w:szCs w:val="28"/>
        </w:rPr>
        <w:t>–</w:t>
      </w:r>
      <w:r w:rsidRPr="00BA48BC">
        <w:rPr>
          <w:rFonts w:ascii="Times New Roman" w:eastAsia="Times New Roman" w:hAnsi="Times New Roman" w:cs="Times New Roman"/>
          <w:color w:val="1A1A1A" w:themeColor="background1" w:themeShade="1A"/>
          <w:sz w:val="28"/>
          <w:szCs w:val="28"/>
        </w:rPr>
        <w:t xml:space="preserve"> сами</w:t>
      </w:r>
      <w:r w:rsidR="005512A2">
        <w:rPr>
          <w:rFonts w:ascii="Times New Roman" w:eastAsia="Times New Roman" w:hAnsi="Times New Roman" w:cs="Times New Roman"/>
          <w:color w:val="1A1A1A" w:themeColor="background1" w:themeShade="1A"/>
          <w:sz w:val="28"/>
          <w:szCs w:val="28"/>
        </w:rPr>
        <w:t xml:space="preserve"> </w:t>
      </w:r>
      <w:r w:rsidRPr="00BA48BC">
        <w:rPr>
          <w:rFonts w:ascii="Times New Roman" w:eastAsia="Times New Roman" w:hAnsi="Times New Roman" w:cs="Times New Roman"/>
          <w:color w:val="1A1A1A" w:themeColor="background1" w:themeShade="1A"/>
          <w:sz w:val="28"/>
          <w:szCs w:val="28"/>
        </w:rPr>
        <w:t>-</w:t>
      </w:r>
      <w:r w:rsidR="005512A2">
        <w:rPr>
          <w:rFonts w:ascii="Times New Roman" w:eastAsia="Times New Roman" w:hAnsi="Times New Roman" w:cs="Times New Roman"/>
          <w:color w:val="1A1A1A" w:themeColor="background1" w:themeShade="1A"/>
          <w:sz w:val="28"/>
          <w:szCs w:val="28"/>
        </w:rPr>
        <w:t xml:space="preserve"> </w:t>
      </w:r>
      <w:r w:rsidRPr="00BA48BC">
        <w:rPr>
          <w:rFonts w:ascii="Times New Roman" w:eastAsia="Times New Roman" w:hAnsi="Times New Roman" w:cs="Times New Roman"/>
          <w:color w:val="1A1A1A" w:themeColor="background1" w:themeShade="1A"/>
          <w:sz w:val="28"/>
          <w:szCs w:val="28"/>
        </w:rPr>
        <w:t xml:space="preserve">то вы всё это умеете </w:t>
      </w:r>
      <w:r w:rsidR="009A14A6" w:rsidRPr="009A14A6">
        <w:rPr>
          <w:rFonts w:ascii="Times New Roman" w:eastAsia="Times New Roman" w:hAnsi="Times New Roman" w:cs="Times New Roman"/>
          <w:color w:val="1A1A1A" w:themeColor="background1" w:themeShade="1A"/>
          <w:sz w:val="28"/>
          <w:szCs w:val="28"/>
        </w:rPr>
        <w:t>делать? Я вам устрою испытание -</w:t>
      </w:r>
      <w:r w:rsidRPr="00BA48BC">
        <w:rPr>
          <w:rFonts w:ascii="Times New Roman" w:eastAsia="Times New Roman" w:hAnsi="Times New Roman" w:cs="Times New Roman"/>
          <w:color w:val="1A1A1A" w:themeColor="background1" w:themeShade="1A"/>
          <w:sz w:val="28"/>
          <w:szCs w:val="28"/>
        </w:rPr>
        <w:t xml:space="preserve"> кто правильно оденется на прогулку?</w:t>
      </w:r>
    </w:p>
    <w:p w:rsidR="00BA48BC" w:rsidRPr="00BA48BC" w:rsidRDefault="00BA48BC"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color w:val="1A1A1A" w:themeColor="background1" w:themeShade="1A"/>
          <w:sz w:val="28"/>
          <w:szCs w:val="28"/>
        </w:rPr>
        <w:t>(Воспитатель выбирает 2 детей, которые будут показывать, как они умеют одеваться. Испытание проводится несколько раз.)</w:t>
      </w:r>
    </w:p>
    <w:p w:rsidR="00BA48BC" w:rsidRPr="00BA48BC" w:rsidRDefault="005F17BF"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i/>
          <w:iCs/>
          <w:color w:val="1A1A1A" w:themeColor="background1" w:themeShade="1A"/>
          <w:sz w:val="28"/>
          <w:szCs w:val="28"/>
        </w:rPr>
        <w:t>Хрюша</w:t>
      </w:r>
      <w:r w:rsidR="00BA48BC" w:rsidRPr="00BA48BC">
        <w:rPr>
          <w:rFonts w:ascii="Times New Roman" w:eastAsia="Times New Roman" w:hAnsi="Times New Roman" w:cs="Times New Roman"/>
          <w:i/>
          <w:iCs/>
          <w:color w:val="1A1A1A" w:themeColor="background1" w:themeShade="1A"/>
          <w:sz w:val="28"/>
          <w:szCs w:val="28"/>
        </w:rPr>
        <w:t>:</w:t>
      </w:r>
    </w:p>
    <w:p w:rsidR="00BA48BC" w:rsidRPr="00BA48BC" w:rsidRDefault="00BA48BC"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color w:val="1A1A1A" w:themeColor="background1" w:themeShade="1A"/>
          <w:sz w:val="28"/>
          <w:szCs w:val="28"/>
        </w:rPr>
        <w:t>Молодцы, ребята! Теперь я тоже знаю, как правильно одеваться!</w:t>
      </w:r>
    </w:p>
    <w:p w:rsidR="00DA1EC0" w:rsidRPr="009A14A6" w:rsidRDefault="00BA48BC"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BA48BC">
        <w:rPr>
          <w:rFonts w:ascii="Times New Roman" w:eastAsia="Times New Roman" w:hAnsi="Times New Roman" w:cs="Times New Roman"/>
          <w:i/>
          <w:iCs/>
          <w:color w:val="1A1A1A" w:themeColor="background1" w:themeShade="1A"/>
          <w:sz w:val="28"/>
          <w:szCs w:val="28"/>
        </w:rPr>
        <w:t>Воспитатель</w:t>
      </w:r>
      <w:r w:rsidR="00DA1EC0" w:rsidRPr="009A14A6">
        <w:rPr>
          <w:rFonts w:ascii="Times New Roman" w:eastAsia="Times New Roman" w:hAnsi="Times New Roman" w:cs="Times New Roman"/>
          <w:color w:val="1A1A1A" w:themeColor="background1" w:themeShade="1A"/>
          <w:sz w:val="28"/>
          <w:szCs w:val="28"/>
        </w:rPr>
        <w:t>:</w:t>
      </w:r>
    </w:p>
    <w:p w:rsidR="00BA48BC" w:rsidRPr="00BA48BC" w:rsidRDefault="005F17BF" w:rsidP="009A14A6">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color w:val="1A1A1A" w:themeColor="background1" w:themeShade="1A"/>
          <w:sz w:val="28"/>
          <w:szCs w:val="28"/>
        </w:rPr>
        <w:t xml:space="preserve"> Вот и помогли мы Хрюше</w:t>
      </w:r>
      <w:r w:rsidR="00BA48BC" w:rsidRPr="00BA48BC">
        <w:rPr>
          <w:rFonts w:ascii="Times New Roman" w:eastAsia="Times New Roman" w:hAnsi="Times New Roman" w:cs="Times New Roman"/>
          <w:color w:val="1A1A1A" w:themeColor="background1" w:themeShade="1A"/>
          <w:sz w:val="28"/>
          <w:szCs w:val="28"/>
        </w:rPr>
        <w:t>! Надеюсь, теперь у н</w:t>
      </w:r>
      <w:r w:rsidRPr="009A14A6">
        <w:rPr>
          <w:rFonts w:ascii="Times New Roman" w:eastAsia="Times New Roman" w:hAnsi="Times New Roman" w:cs="Times New Roman"/>
          <w:color w:val="1A1A1A" w:themeColor="background1" w:themeShade="1A"/>
          <w:sz w:val="28"/>
          <w:szCs w:val="28"/>
        </w:rPr>
        <w:t>е</w:t>
      </w:r>
      <w:r w:rsidR="00BA48BC" w:rsidRPr="00BA48BC">
        <w:rPr>
          <w:rFonts w:ascii="Times New Roman" w:eastAsia="Times New Roman" w:hAnsi="Times New Roman" w:cs="Times New Roman"/>
          <w:color w:val="1A1A1A" w:themeColor="background1" w:themeShade="1A"/>
          <w:sz w:val="28"/>
          <w:szCs w:val="28"/>
        </w:rPr>
        <w:t xml:space="preserve">го не будет проблем, и друзья всегда будут звать его на прогулку! Ребята, давайте вспомним, чему </w:t>
      </w:r>
      <w:r w:rsidR="00BA48BC" w:rsidRPr="00BA48BC">
        <w:rPr>
          <w:rFonts w:ascii="Times New Roman" w:eastAsia="Times New Roman" w:hAnsi="Times New Roman" w:cs="Times New Roman"/>
          <w:color w:val="1A1A1A" w:themeColor="background1" w:themeShade="1A"/>
          <w:sz w:val="28"/>
          <w:szCs w:val="28"/>
        </w:rPr>
        <w:lastRenderedPageBreak/>
        <w:t>мы сегодня научили нашего гостя? Как</w:t>
      </w:r>
      <w:r w:rsidRPr="009A14A6">
        <w:rPr>
          <w:rFonts w:ascii="Times New Roman" w:eastAsia="Times New Roman" w:hAnsi="Times New Roman" w:cs="Times New Roman"/>
          <w:color w:val="1A1A1A" w:themeColor="background1" w:themeShade="1A"/>
          <w:sz w:val="28"/>
          <w:szCs w:val="28"/>
        </w:rPr>
        <w:t>ие пословицы и поговорки Хрюше</w:t>
      </w:r>
      <w:r w:rsidR="00BA48BC" w:rsidRPr="00BA48BC">
        <w:rPr>
          <w:rFonts w:ascii="Times New Roman" w:eastAsia="Times New Roman" w:hAnsi="Times New Roman" w:cs="Times New Roman"/>
          <w:color w:val="1A1A1A" w:themeColor="background1" w:themeShade="1A"/>
          <w:sz w:val="28"/>
          <w:szCs w:val="28"/>
        </w:rPr>
        <w:t xml:space="preserve"> нужно запомнить?</w:t>
      </w:r>
    </w:p>
    <w:p w:rsidR="00BA48BC" w:rsidRPr="00BA48BC" w:rsidRDefault="00DA1EC0" w:rsidP="005512A2">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9A14A6">
        <w:rPr>
          <w:rFonts w:ascii="Times New Roman" w:eastAsia="Times New Roman" w:hAnsi="Times New Roman" w:cs="Times New Roman"/>
          <w:i/>
          <w:iCs/>
          <w:color w:val="1A1A1A" w:themeColor="background1" w:themeShade="1A"/>
          <w:sz w:val="28"/>
          <w:szCs w:val="28"/>
        </w:rPr>
        <w:t>Хрюша</w:t>
      </w:r>
      <w:r w:rsidR="00BA48BC" w:rsidRPr="00BA48BC">
        <w:rPr>
          <w:rFonts w:ascii="Times New Roman" w:eastAsia="Times New Roman" w:hAnsi="Times New Roman" w:cs="Times New Roman"/>
          <w:i/>
          <w:iCs/>
          <w:color w:val="1A1A1A" w:themeColor="background1" w:themeShade="1A"/>
          <w:sz w:val="28"/>
          <w:szCs w:val="28"/>
        </w:rPr>
        <w:t>:</w:t>
      </w:r>
    </w:p>
    <w:p w:rsidR="006F2564" w:rsidRPr="005512A2" w:rsidRDefault="00BA48BC" w:rsidP="005512A2">
      <w:pPr>
        <w:pStyle w:val="a4"/>
        <w:shd w:val="clear" w:color="auto" w:fill="FFFFFF"/>
        <w:spacing w:after="375" w:line="360" w:lineRule="auto"/>
        <w:ind w:left="0" w:firstLine="708"/>
        <w:jc w:val="both"/>
        <w:rPr>
          <w:rFonts w:ascii="Times New Roman" w:eastAsia="Times New Roman" w:hAnsi="Times New Roman" w:cs="Times New Roman"/>
          <w:color w:val="1A1A1A" w:themeColor="background1" w:themeShade="1A"/>
          <w:sz w:val="28"/>
          <w:szCs w:val="28"/>
        </w:rPr>
      </w:pPr>
      <w:r w:rsidRPr="009A14A6">
        <w:rPr>
          <w:rFonts w:ascii="Times New Roman" w:hAnsi="Times New Roman" w:cs="Times New Roman"/>
          <w:color w:val="1A1A1A" w:themeColor="background1" w:themeShade="1A"/>
          <w:sz w:val="28"/>
          <w:szCs w:val="28"/>
          <w:shd w:val="clear" w:color="auto" w:fill="FFFFFF"/>
        </w:rPr>
        <w:t>Спасибо, ребята, вы мне очень помогли! Я запомню ваши советы!</w:t>
      </w:r>
    </w:p>
    <w:sectPr w:rsidR="006F2564" w:rsidRPr="005512A2" w:rsidSect="009A14A6">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219" w:rsidRDefault="006A0219" w:rsidP="009A14A6">
      <w:pPr>
        <w:spacing w:after="0" w:line="240" w:lineRule="auto"/>
      </w:pPr>
      <w:r>
        <w:separator/>
      </w:r>
    </w:p>
  </w:endnote>
  <w:endnote w:type="continuationSeparator" w:id="0">
    <w:p w:rsidR="006A0219" w:rsidRDefault="006A0219" w:rsidP="009A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629031"/>
      <w:docPartObj>
        <w:docPartGallery w:val="Page Numbers (Bottom of Page)"/>
        <w:docPartUnique/>
      </w:docPartObj>
    </w:sdtPr>
    <w:sdtEndPr/>
    <w:sdtContent>
      <w:p w:rsidR="009A14A6" w:rsidRDefault="009A14A6">
        <w:pPr>
          <w:pStyle w:val="a7"/>
          <w:jc w:val="center"/>
        </w:pPr>
        <w:r>
          <w:fldChar w:fldCharType="begin"/>
        </w:r>
        <w:r>
          <w:instrText>PAGE   \* MERGEFORMAT</w:instrText>
        </w:r>
        <w:r>
          <w:fldChar w:fldCharType="separate"/>
        </w:r>
        <w:r w:rsidR="00531BED">
          <w:rPr>
            <w:noProof/>
          </w:rPr>
          <w:t>2</w:t>
        </w:r>
        <w:r>
          <w:fldChar w:fldCharType="end"/>
        </w:r>
      </w:p>
    </w:sdtContent>
  </w:sdt>
  <w:p w:rsidR="009A14A6" w:rsidRDefault="009A14A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219" w:rsidRDefault="006A0219" w:rsidP="009A14A6">
      <w:pPr>
        <w:spacing w:after="0" w:line="240" w:lineRule="auto"/>
      </w:pPr>
      <w:r>
        <w:separator/>
      </w:r>
    </w:p>
  </w:footnote>
  <w:footnote w:type="continuationSeparator" w:id="0">
    <w:p w:rsidR="006A0219" w:rsidRDefault="006A0219" w:rsidP="009A1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D4CD4"/>
    <w:multiLevelType w:val="hybridMultilevel"/>
    <w:tmpl w:val="1250D5A0"/>
    <w:lvl w:ilvl="0" w:tplc="CBA63A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2C"/>
    <w:rsid w:val="000A3368"/>
    <w:rsid w:val="000F7818"/>
    <w:rsid w:val="00137B29"/>
    <w:rsid w:val="00150B18"/>
    <w:rsid w:val="00224C15"/>
    <w:rsid w:val="002A16E2"/>
    <w:rsid w:val="002A3926"/>
    <w:rsid w:val="002D50AC"/>
    <w:rsid w:val="00353A40"/>
    <w:rsid w:val="003C6E5C"/>
    <w:rsid w:val="00465005"/>
    <w:rsid w:val="004B41E7"/>
    <w:rsid w:val="004C4779"/>
    <w:rsid w:val="00531BED"/>
    <w:rsid w:val="005512A2"/>
    <w:rsid w:val="00573FBC"/>
    <w:rsid w:val="0059337A"/>
    <w:rsid w:val="00593751"/>
    <w:rsid w:val="005F17BF"/>
    <w:rsid w:val="00660CC7"/>
    <w:rsid w:val="00665A32"/>
    <w:rsid w:val="00672F5C"/>
    <w:rsid w:val="006913C2"/>
    <w:rsid w:val="006A0219"/>
    <w:rsid w:val="006F2564"/>
    <w:rsid w:val="00786A1F"/>
    <w:rsid w:val="008C2763"/>
    <w:rsid w:val="009071CC"/>
    <w:rsid w:val="00930B26"/>
    <w:rsid w:val="00986AA6"/>
    <w:rsid w:val="009A14A6"/>
    <w:rsid w:val="00A12E33"/>
    <w:rsid w:val="00A52DF7"/>
    <w:rsid w:val="00A763C4"/>
    <w:rsid w:val="00A8734C"/>
    <w:rsid w:val="00AE6012"/>
    <w:rsid w:val="00AE77A4"/>
    <w:rsid w:val="00B0472C"/>
    <w:rsid w:val="00BA48BC"/>
    <w:rsid w:val="00CA4990"/>
    <w:rsid w:val="00CE34DB"/>
    <w:rsid w:val="00D8550B"/>
    <w:rsid w:val="00DA1EC0"/>
    <w:rsid w:val="00E40E48"/>
    <w:rsid w:val="00E849C5"/>
    <w:rsid w:val="00F66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5C7F7C19"/>
  <w15:docId w15:val="{0F0A2F02-C04B-4EF6-964C-6F908C9E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5A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66AEB"/>
    <w:pPr>
      <w:ind w:left="720"/>
      <w:contextualSpacing/>
    </w:pPr>
  </w:style>
  <w:style w:type="paragraph" w:styleId="a5">
    <w:name w:val="header"/>
    <w:basedOn w:val="a"/>
    <w:link w:val="a6"/>
    <w:uiPriority w:val="99"/>
    <w:unhideWhenUsed/>
    <w:rsid w:val="009A14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14A6"/>
    <w:rPr>
      <w:rFonts w:eastAsiaTheme="minorEastAsia"/>
      <w:lang w:eastAsia="ru-RU"/>
    </w:rPr>
  </w:style>
  <w:style w:type="paragraph" w:styleId="a7">
    <w:name w:val="footer"/>
    <w:basedOn w:val="a"/>
    <w:link w:val="a8"/>
    <w:uiPriority w:val="99"/>
    <w:unhideWhenUsed/>
    <w:rsid w:val="009A14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14A6"/>
    <w:rPr>
      <w:rFonts w:eastAsiaTheme="minorEastAsia"/>
      <w:lang w:eastAsia="ru-RU"/>
    </w:rPr>
  </w:style>
  <w:style w:type="paragraph" w:styleId="a9">
    <w:name w:val="Balloon Text"/>
    <w:basedOn w:val="a"/>
    <w:link w:val="aa"/>
    <w:uiPriority w:val="99"/>
    <w:semiHidden/>
    <w:unhideWhenUsed/>
    <w:rsid w:val="009A14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14A6"/>
    <w:rPr>
      <w:rFonts w:ascii="Tahoma" w:eastAsiaTheme="minorEastAsia" w:hAnsi="Tahoma" w:cs="Tahoma"/>
      <w:sz w:val="16"/>
      <w:szCs w:val="16"/>
      <w:lang w:eastAsia="ru-RU"/>
    </w:rPr>
  </w:style>
  <w:style w:type="paragraph" w:customStyle="1" w:styleId="c13">
    <w:name w:val="c13"/>
    <w:basedOn w:val="a"/>
    <w:rsid w:val="00531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31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68">
      <w:bodyDiv w:val="1"/>
      <w:marLeft w:val="0"/>
      <w:marRight w:val="0"/>
      <w:marTop w:val="0"/>
      <w:marBottom w:val="0"/>
      <w:divBdr>
        <w:top w:val="none" w:sz="0" w:space="0" w:color="auto"/>
        <w:left w:val="none" w:sz="0" w:space="0" w:color="auto"/>
        <w:bottom w:val="none" w:sz="0" w:space="0" w:color="auto"/>
        <w:right w:val="none" w:sz="0" w:space="0" w:color="auto"/>
      </w:divBdr>
    </w:div>
    <w:div w:id="63190562">
      <w:bodyDiv w:val="1"/>
      <w:marLeft w:val="0"/>
      <w:marRight w:val="0"/>
      <w:marTop w:val="0"/>
      <w:marBottom w:val="0"/>
      <w:divBdr>
        <w:top w:val="none" w:sz="0" w:space="0" w:color="auto"/>
        <w:left w:val="none" w:sz="0" w:space="0" w:color="auto"/>
        <w:bottom w:val="none" w:sz="0" w:space="0" w:color="auto"/>
        <w:right w:val="none" w:sz="0" w:space="0" w:color="auto"/>
      </w:divBdr>
    </w:div>
    <w:div w:id="118424084">
      <w:bodyDiv w:val="1"/>
      <w:marLeft w:val="0"/>
      <w:marRight w:val="0"/>
      <w:marTop w:val="0"/>
      <w:marBottom w:val="0"/>
      <w:divBdr>
        <w:top w:val="none" w:sz="0" w:space="0" w:color="auto"/>
        <w:left w:val="none" w:sz="0" w:space="0" w:color="auto"/>
        <w:bottom w:val="none" w:sz="0" w:space="0" w:color="auto"/>
        <w:right w:val="none" w:sz="0" w:space="0" w:color="auto"/>
      </w:divBdr>
    </w:div>
    <w:div w:id="229122763">
      <w:bodyDiv w:val="1"/>
      <w:marLeft w:val="0"/>
      <w:marRight w:val="0"/>
      <w:marTop w:val="0"/>
      <w:marBottom w:val="0"/>
      <w:divBdr>
        <w:top w:val="none" w:sz="0" w:space="0" w:color="auto"/>
        <w:left w:val="none" w:sz="0" w:space="0" w:color="auto"/>
        <w:bottom w:val="none" w:sz="0" w:space="0" w:color="auto"/>
        <w:right w:val="none" w:sz="0" w:space="0" w:color="auto"/>
      </w:divBdr>
    </w:div>
    <w:div w:id="511991961">
      <w:bodyDiv w:val="1"/>
      <w:marLeft w:val="0"/>
      <w:marRight w:val="0"/>
      <w:marTop w:val="0"/>
      <w:marBottom w:val="0"/>
      <w:divBdr>
        <w:top w:val="none" w:sz="0" w:space="0" w:color="auto"/>
        <w:left w:val="none" w:sz="0" w:space="0" w:color="auto"/>
        <w:bottom w:val="none" w:sz="0" w:space="0" w:color="auto"/>
        <w:right w:val="none" w:sz="0" w:space="0" w:color="auto"/>
      </w:divBdr>
    </w:div>
    <w:div w:id="997461109">
      <w:bodyDiv w:val="1"/>
      <w:marLeft w:val="0"/>
      <w:marRight w:val="0"/>
      <w:marTop w:val="0"/>
      <w:marBottom w:val="0"/>
      <w:divBdr>
        <w:top w:val="none" w:sz="0" w:space="0" w:color="auto"/>
        <w:left w:val="none" w:sz="0" w:space="0" w:color="auto"/>
        <w:bottom w:val="none" w:sz="0" w:space="0" w:color="auto"/>
        <w:right w:val="none" w:sz="0" w:space="0" w:color="auto"/>
      </w:divBdr>
    </w:div>
    <w:div w:id="1049037819">
      <w:bodyDiv w:val="1"/>
      <w:marLeft w:val="0"/>
      <w:marRight w:val="0"/>
      <w:marTop w:val="0"/>
      <w:marBottom w:val="0"/>
      <w:divBdr>
        <w:top w:val="none" w:sz="0" w:space="0" w:color="auto"/>
        <w:left w:val="none" w:sz="0" w:space="0" w:color="auto"/>
        <w:bottom w:val="none" w:sz="0" w:space="0" w:color="auto"/>
        <w:right w:val="none" w:sz="0" w:space="0" w:color="auto"/>
      </w:divBdr>
    </w:div>
    <w:div w:id="1457138975">
      <w:bodyDiv w:val="1"/>
      <w:marLeft w:val="0"/>
      <w:marRight w:val="0"/>
      <w:marTop w:val="0"/>
      <w:marBottom w:val="0"/>
      <w:divBdr>
        <w:top w:val="none" w:sz="0" w:space="0" w:color="auto"/>
        <w:left w:val="none" w:sz="0" w:space="0" w:color="auto"/>
        <w:bottom w:val="none" w:sz="0" w:space="0" w:color="auto"/>
        <w:right w:val="none" w:sz="0" w:space="0" w:color="auto"/>
      </w:divBdr>
    </w:div>
    <w:div w:id="1501776663">
      <w:bodyDiv w:val="1"/>
      <w:marLeft w:val="0"/>
      <w:marRight w:val="0"/>
      <w:marTop w:val="0"/>
      <w:marBottom w:val="0"/>
      <w:divBdr>
        <w:top w:val="none" w:sz="0" w:space="0" w:color="auto"/>
        <w:left w:val="none" w:sz="0" w:space="0" w:color="auto"/>
        <w:bottom w:val="none" w:sz="0" w:space="0" w:color="auto"/>
        <w:right w:val="none" w:sz="0" w:space="0" w:color="auto"/>
      </w:divBdr>
    </w:div>
    <w:div w:id="1853841288">
      <w:bodyDiv w:val="1"/>
      <w:marLeft w:val="0"/>
      <w:marRight w:val="0"/>
      <w:marTop w:val="0"/>
      <w:marBottom w:val="0"/>
      <w:divBdr>
        <w:top w:val="none" w:sz="0" w:space="0" w:color="auto"/>
        <w:left w:val="none" w:sz="0" w:space="0" w:color="auto"/>
        <w:bottom w:val="none" w:sz="0" w:space="0" w:color="auto"/>
        <w:right w:val="none" w:sz="0" w:space="0" w:color="auto"/>
      </w:divBdr>
    </w:div>
    <w:div w:id="2023895235">
      <w:bodyDiv w:val="1"/>
      <w:marLeft w:val="0"/>
      <w:marRight w:val="0"/>
      <w:marTop w:val="0"/>
      <w:marBottom w:val="0"/>
      <w:divBdr>
        <w:top w:val="none" w:sz="0" w:space="0" w:color="auto"/>
        <w:left w:val="none" w:sz="0" w:space="0" w:color="auto"/>
        <w:bottom w:val="none" w:sz="0" w:space="0" w:color="auto"/>
        <w:right w:val="none" w:sz="0" w:space="0" w:color="auto"/>
      </w:divBdr>
    </w:div>
    <w:div w:id="20521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7F271-4469-4309-A8F0-64446E4F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9</Pages>
  <Words>1927</Words>
  <Characters>10989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14</cp:revision>
  <cp:lastPrinted>2023-01-26T18:54:00Z</cp:lastPrinted>
  <dcterms:created xsi:type="dcterms:W3CDTF">2023-01-03T07:08:00Z</dcterms:created>
  <dcterms:modified xsi:type="dcterms:W3CDTF">2024-11-11T06:55:00Z</dcterms:modified>
</cp:coreProperties>
</file>