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b/>
          <w:color w:val="000000"/>
          <w:spacing w:val="-5"/>
          <w:w w:val="101"/>
          <w:sz w:val="28"/>
          <w:szCs w:val="28"/>
        </w:rPr>
        <w:t xml:space="preserve">Тест «10 </w:t>
      </w:r>
      <w:r w:rsidRPr="003A50E2">
        <w:rPr>
          <w:b/>
          <w:bCs/>
          <w:color w:val="000000"/>
          <w:spacing w:val="-5"/>
          <w:w w:val="101"/>
          <w:sz w:val="28"/>
          <w:szCs w:val="28"/>
        </w:rPr>
        <w:t xml:space="preserve">слов» </w:t>
      </w:r>
      <w:r w:rsidRPr="008B439C">
        <w:rPr>
          <w:i/>
          <w:color w:val="181818" w:themeColor="background1" w:themeShade="1A"/>
          <w:sz w:val="28"/>
          <w:szCs w:val="28"/>
        </w:rPr>
        <w:t>методики автора Т. Д. Марцинковская</w:t>
      </w:r>
      <w:bookmarkStart w:id="0" w:name="_GoBack"/>
      <w:bookmarkEnd w:id="0"/>
    </w:p>
    <w:p w:rsidR="003A50E2" w:rsidRPr="003A50E2" w:rsidRDefault="003A50E2" w:rsidP="003A50E2">
      <w:pPr>
        <w:spacing w:after="240" w:line="360" w:lineRule="auto"/>
        <w:ind w:right="34"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w w:val="101"/>
          <w:sz w:val="28"/>
          <w:szCs w:val="28"/>
        </w:rPr>
        <w:t xml:space="preserve">Стимульный материал. </w:t>
      </w:r>
      <w:r w:rsidRPr="003A50E2">
        <w:rPr>
          <w:color w:val="000000"/>
          <w:w w:val="101"/>
          <w:sz w:val="28"/>
          <w:szCs w:val="28"/>
        </w:rPr>
        <w:t xml:space="preserve">Ряд из десяти не связанных между </w:t>
      </w:r>
      <w:r w:rsidRPr="003A50E2">
        <w:rPr>
          <w:color w:val="000000"/>
          <w:spacing w:val="-1"/>
          <w:w w:val="101"/>
          <w:sz w:val="28"/>
          <w:szCs w:val="28"/>
        </w:rPr>
        <w:t>собой слов. Для детей 4,5—6 лет он может быть следующим: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5"/>
          <w:w w:val="101"/>
          <w:sz w:val="28"/>
          <w:szCs w:val="28"/>
        </w:rPr>
        <w:t>самолет,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5"/>
          <w:w w:val="101"/>
          <w:sz w:val="28"/>
          <w:szCs w:val="28"/>
        </w:rPr>
        <w:t>чайник,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4"/>
          <w:w w:val="101"/>
          <w:sz w:val="28"/>
          <w:szCs w:val="28"/>
        </w:rPr>
        <w:t>бабочка,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4"/>
          <w:w w:val="94"/>
          <w:sz w:val="28"/>
          <w:szCs w:val="28"/>
        </w:rPr>
        <w:t>ноги,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6"/>
          <w:w w:val="94"/>
          <w:sz w:val="28"/>
          <w:szCs w:val="28"/>
        </w:rPr>
        <w:t>бревно,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1"/>
          <w:w w:val="94"/>
          <w:sz w:val="28"/>
          <w:szCs w:val="28"/>
        </w:rPr>
        <w:t>свеча,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0"/>
          <w:w w:val="94"/>
          <w:sz w:val="28"/>
          <w:szCs w:val="28"/>
        </w:rPr>
        <w:t>тачка,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5"/>
          <w:w w:val="94"/>
          <w:sz w:val="28"/>
          <w:szCs w:val="28"/>
        </w:rPr>
        <w:t>журнал,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8"/>
          <w:w w:val="94"/>
          <w:sz w:val="28"/>
          <w:szCs w:val="28"/>
        </w:rPr>
        <w:t>машина,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1"/>
          <w:w w:val="101"/>
          <w:sz w:val="28"/>
          <w:szCs w:val="28"/>
        </w:rPr>
        <w:t>волк.</w:t>
      </w:r>
    </w:p>
    <w:p w:rsidR="003A50E2" w:rsidRPr="003A50E2" w:rsidRDefault="003A50E2" w:rsidP="003A50E2">
      <w:pPr>
        <w:spacing w:after="240" w:line="360" w:lineRule="auto"/>
        <w:ind w:right="43"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w w:val="101"/>
          <w:sz w:val="28"/>
          <w:szCs w:val="28"/>
        </w:rPr>
        <w:t xml:space="preserve">Инструкция. </w:t>
      </w:r>
      <w:r w:rsidRPr="003A50E2">
        <w:rPr>
          <w:color w:val="000000"/>
          <w:w w:val="101"/>
          <w:sz w:val="28"/>
          <w:szCs w:val="28"/>
        </w:rPr>
        <w:t>Слушай меня внимательно. Я сейчас скажу тебе слова, которые ты должен будешь запомнить и повторить мне в конце занятия.</w:t>
      </w:r>
    </w:p>
    <w:p w:rsidR="003A50E2" w:rsidRPr="003A50E2" w:rsidRDefault="003A50E2" w:rsidP="003A50E2">
      <w:pPr>
        <w:spacing w:after="240" w:line="360" w:lineRule="auto"/>
        <w:ind w:right="34"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w w:val="101"/>
          <w:sz w:val="28"/>
          <w:szCs w:val="28"/>
        </w:rPr>
        <w:t xml:space="preserve">Проведение теста. </w:t>
      </w:r>
      <w:r w:rsidRPr="003A50E2">
        <w:rPr>
          <w:color w:val="000000"/>
          <w:w w:val="101"/>
          <w:sz w:val="28"/>
          <w:szCs w:val="28"/>
        </w:rPr>
        <w:t xml:space="preserve">После инструкции взрослый медленно (с </w:t>
      </w:r>
      <w:r w:rsidRPr="003A50E2">
        <w:rPr>
          <w:color w:val="000000"/>
          <w:spacing w:val="-5"/>
          <w:w w:val="101"/>
          <w:sz w:val="28"/>
          <w:szCs w:val="28"/>
        </w:rPr>
        <w:t xml:space="preserve">интервалом в 1—2 секунды) и четко произносит приведенные выше </w:t>
      </w:r>
      <w:r w:rsidRPr="003A50E2">
        <w:rPr>
          <w:color w:val="000000"/>
          <w:w w:val="101"/>
          <w:sz w:val="28"/>
          <w:szCs w:val="28"/>
        </w:rPr>
        <w:t xml:space="preserve">10 слов. По окончании он просит ребенка повторить их; в случае </w:t>
      </w:r>
      <w:r w:rsidRPr="003A50E2">
        <w:rPr>
          <w:color w:val="000000"/>
          <w:spacing w:val="-2"/>
          <w:w w:val="101"/>
          <w:sz w:val="28"/>
          <w:szCs w:val="28"/>
        </w:rPr>
        <w:t xml:space="preserve">необходимости исправляя сделанные ребенком ошибки, взрослый </w:t>
      </w:r>
      <w:r w:rsidRPr="003A50E2">
        <w:rPr>
          <w:color w:val="000000"/>
          <w:spacing w:val="-1"/>
          <w:w w:val="101"/>
          <w:sz w:val="28"/>
          <w:szCs w:val="28"/>
        </w:rPr>
        <w:t xml:space="preserve">записывает, сколько было сделано ошибок. Затем ребенка просят </w:t>
      </w:r>
      <w:r w:rsidRPr="003A50E2">
        <w:rPr>
          <w:color w:val="000000"/>
          <w:spacing w:val="-3"/>
          <w:w w:val="101"/>
          <w:sz w:val="28"/>
          <w:szCs w:val="28"/>
        </w:rPr>
        <w:t xml:space="preserve">повторить слова еще раз, и так до тех пор, пока он не повторит все </w:t>
      </w:r>
      <w:r w:rsidRPr="003A50E2">
        <w:rPr>
          <w:color w:val="000000"/>
          <w:w w:val="101"/>
          <w:sz w:val="28"/>
          <w:szCs w:val="28"/>
        </w:rPr>
        <w:t xml:space="preserve">слова правильно. После того как ребенок воспроизведет весь ряд слов, взрослый медленно и четко повторяет эти слова еще раз. </w:t>
      </w:r>
      <w:r w:rsidRPr="003A50E2">
        <w:rPr>
          <w:color w:val="000000"/>
          <w:spacing w:val="-2"/>
          <w:w w:val="101"/>
          <w:sz w:val="28"/>
          <w:szCs w:val="28"/>
        </w:rPr>
        <w:t xml:space="preserve">Примерно через 20—30 минут ребенку предлагают вспомнить эти </w:t>
      </w:r>
      <w:r w:rsidRPr="003A50E2">
        <w:rPr>
          <w:color w:val="000000"/>
          <w:spacing w:val="-7"/>
          <w:w w:val="101"/>
          <w:sz w:val="28"/>
          <w:szCs w:val="28"/>
        </w:rPr>
        <w:t xml:space="preserve">слова, причем теперь взрослый ему не помогает, а только записывает, </w:t>
      </w:r>
      <w:r w:rsidRPr="003A50E2">
        <w:rPr>
          <w:color w:val="000000"/>
          <w:spacing w:val="-3"/>
          <w:w w:val="101"/>
          <w:sz w:val="28"/>
          <w:szCs w:val="28"/>
        </w:rPr>
        <w:lastRenderedPageBreak/>
        <w:t>сколько слов воспроизведено правильно.</w:t>
      </w:r>
    </w:p>
    <w:p w:rsidR="003A50E2" w:rsidRPr="003A50E2" w:rsidRDefault="003A50E2" w:rsidP="003A50E2">
      <w:pPr>
        <w:spacing w:after="240" w:line="360" w:lineRule="auto"/>
        <w:ind w:right="34" w:firstLine="851"/>
        <w:jc w:val="both"/>
        <w:rPr>
          <w:sz w:val="28"/>
          <w:szCs w:val="28"/>
        </w:rPr>
      </w:pPr>
      <w:r w:rsidRPr="003A50E2">
        <w:rPr>
          <w:color w:val="000000"/>
          <w:spacing w:val="-4"/>
          <w:w w:val="101"/>
          <w:sz w:val="28"/>
          <w:szCs w:val="28"/>
        </w:rPr>
        <w:t xml:space="preserve">Анализ </w:t>
      </w:r>
      <w:r w:rsidRPr="003A50E2">
        <w:rPr>
          <w:i/>
          <w:iCs/>
          <w:color w:val="000000"/>
          <w:spacing w:val="-4"/>
          <w:w w:val="101"/>
          <w:sz w:val="28"/>
          <w:szCs w:val="28"/>
        </w:rPr>
        <w:t xml:space="preserve">результатов. </w:t>
      </w:r>
      <w:r w:rsidRPr="003A50E2">
        <w:rPr>
          <w:color w:val="000000"/>
          <w:spacing w:val="-4"/>
          <w:w w:val="101"/>
          <w:sz w:val="28"/>
          <w:szCs w:val="28"/>
        </w:rPr>
        <w:t xml:space="preserve">Количество правильно воспроизведенных </w:t>
      </w:r>
      <w:r w:rsidRPr="003A50E2">
        <w:rPr>
          <w:color w:val="000000"/>
          <w:spacing w:val="-3"/>
          <w:w w:val="101"/>
          <w:sz w:val="28"/>
          <w:szCs w:val="28"/>
        </w:rPr>
        <w:t xml:space="preserve">с первого раза слов показывает объем памяти, а число повторений, </w:t>
      </w:r>
      <w:r w:rsidRPr="003A50E2">
        <w:rPr>
          <w:color w:val="000000"/>
          <w:w w:val="101"/>
          <w:sz w:val="28"/>
          <w:szCs w:val="28"/>
        </w:rPr>
        <w:t>необходимых для запоминания всего ряда, говорит о скорости</w:t>
      </w:r>
    </w:p>
    <w:p w:rsidR="003A50E2" w:rsidRPr="003A50E2" w:rsidRDefault="003A50E2" w:rsidP="003A50E2">
      <w:pPr>
        <w:spacing w:after="240" w:line="360" w:lineRule="auto"/>
        <w:ind w:right="58"/>
        <w:jc w:val="both"/>
        <w:rPr>
          <w:sz w:val="28"/>
          <w:szCs w:val="28"/>
        </w:rPr>
      </w:pPr>
      <w:r w:rsidRPr="003A50E2">
        <w:rPr>
          <w:color w:val="000000"/>
          <w:w w:val="102"/>
          <w:sz w:val="28"/>
          <w:szCs w:val="28"/>
        </w:rPr>
        <w:t xml:space="preserve">запоминания. Норма для детей 5—6 лет — воспроизведение 4-5 </w:t>
      </w:r>
      <w:r w:rsidRPr="003A50E2">
        <w:rPr>
          <w:color w:val="000000"/>
          <w:spacing w:val="-4"/>
          <w:w w:val="102"/>
          <w:sz w:val="28"/>
          <w:szCs w:val="28"/>
        </w:rPr>
        <w:t xml:space="preserve">слов при первом воспроизведении и запоминание всего </w:t>
      </w:r>
      <w:r w:rsidRPr="003A50E2">
        <w:rPr>
          <w:color w:val="000000"/>
          <w:spacing w:val="-2"/>
          <w:w w:val="102"/>
          <w:sz w:val="28"/>
          <w:szCs w:val="28"/>
        </w:rPr>
        <w:t>2—3 повторений. При отсроченном воспроизведении (через 20-</w:t>
      </w:r>
      <w:r w:rsidRPr="003A50E2">
        <w:rPr>
          <w:color w:val="000000"/>
          <w:w w:val="102"/>
          <w:sz w:val="28"/>
          <w:szCs w:val="28"/>
        </w:rPr>
        <w:t xml:space="preserve">30 минут) в норме дети должны воспроизвести 5—7 слов. Если </w:t>
      </w:r>
      <w:r w:rsidRPr="003A50E2">
        <w:rPr>
          <w:color w:val="000000"/>
          <w:spacing w:val="-7"/>
          <w:w w:val="102"/>
          <w:sz w:val="28"/>
          <w:szCs w:val="28"/>
        </w:rPr>
        <w:t xml:space="preserve">ребенок не мог воспроизвести даже 2—3 слова, как при мгновенном, </w:t>
      </w:r>
      <w:r w:rsidRPr="003A50E2">
        <w:rPr>
          <w:color w:val="000000"/>
          <w:w w:val="102"/>
          <w:sz w:val="28"/>
          <w:szCs w:val="28"/>
        </w:rPr>
        <w:t xml:space="preserve">так и при отсроченном воспроизведении, либо не запомнил ряд </w:t>
      </w:r>
      <w:r w:rsidRPr="003A50E2">
        <w:rPr>
          <w:color w:val="000000"/>
          <w:spacing w:val="-1"/>
          <w:w w:val="102"/>
          <w:sz w:val="28"/>
          <w:szCs w:val="28"/>
        </w:rPr>
        <w:t>после 5—7 повторений, это говорит о низком уровне непосред</w:t>
      </w:r>
      <w:r w:rsidRPr="003A50E2">
        <w:rPr>
          <w:color w:val="000000"/>
          <w:w w:val="102"/>
          <w:sz w:val="28"/>
          <w:szCs w:val="28"/>
        </w:rPr>
        <w:t xml:space="preserve">ственной памяти. Можно предположить, что у данного ребенка </w:t>
      </w:r>
      <w:r w:rsidRPr="003A50E2">
        <w:rPr>
          <w:color w:val="000000"/>
          <w:spacing w:val="-7"/>
          <w:w w:val="102"/>
          <w:sz w:val="28"/>
          <w:szCs w:val="28"/>
        </w:rPr>
        <w:t xml:space="preserve">при обучении возникнут трудности, однако без дальнейшего анализа </w:t>
      </w:r>
      <w:r w:rsidRPr="003A50E2">
        <w:rPr>
          <w:color w:val="000000"/>
          <w:w w:val="102"/>
          <w:sz w:val="28"/>
          <w:szCs w:val="28"/>
        </w:rPr>
        <w:t xml:space="preserve">рано говорить о каких-то интеллектуальных отклонениях или </w:t>
      </w:r>
      <w:r w:rsidRPr="003A50E2">
        <w:rPr>
          <w:color w:val="000000"/>
          <w:spacing w:val="-4"/>
          <w:w w:val="102"/>
          <w:sz w:val="28"/>
          <w:szCs w:val="28"/>
        </w:rPr>
        <w:t>нарушениях.</w:t>
      </w:r>
    </w:p>
    <w:p w:rsidR="003A50E2" w:rsidRPr="003A50E2" w:rsidRDefault="003A50E2" w:rsidP="003A50E2">
      <w:pPr>
        <w:spacing w:after="240" w:line="360" w:lineRule="auto"/>
        <w:ind w:right="58" w:firstLine="851"/>
        <w:jc w:val="both"/>
        <w:rPr>
          <w:sz w:val="28"/>
          <w:szCs w:val="28"/>
        </w:rPr>
      </w:pPr>
      <w:r w:rsidRPr="003A50E2">
        <w:rPr>
          <w:color w:val="000000"/>
          <w:spacing w:val="-5"/>
          <w:w w:val="102"/>
          <w:sz w:val="28"/>
          <w:szCs w:val="28"/>
        </w:rPr>
        <w:t xml:space="preserve">Для исследования опосредованной памяти можно использовать </w:t>
      </w:r>
      <w:r w:rsidRPr="003A50E2">
        <w:rPr>
          <w:b/>
          <w:color w:val="000000"/>
          <w:spacing w:val="-2"/>
          <w:w w:val="102"/>
          <w:sz w:val="28"/>
          <w:szCs w:val="28"/>
        </w:rPr>
        <w:t>тест «Пиктограмма</w:t>
      </w:r>
      <w:r w:rsidRPr="003A50E2">
        <w:rPr>
          <w:color w:val="000000"/>
          <w:spacing w:val="-2"/>
          <w:w w:val="102"/>
          <w:sz w:val="28"/>
          <w:szCs w:val="28"/>
        </w:rPr>
        <w:t>» (3).</w:t>
      </w:r>
    </w:p>
    <w:p w:rsidR="003A50E2" w:rsidRPr="003A50E2" w:rsidRDefault="003A50E2" w:rsidP="003A50E2">
      <w:pPr>
        <w:spacing w:after="240" w:line="360" w:lineRule="auto"/>
        <w:ind w:right="53"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spacing w:val="-3"/>
          <w:w w:val="102"/>
          <w:sz w:val="28"/>
          <w:szCs w:val="28"/>
        </w:rPr>
        <w:t xml:space="preserve">Стимульный материал. </w:t>
      </w:r>
      <w:r w:rsidRPr="003A50E2">
        <w:rPr>
          <w:color w:val="000000"/>
          <w:spacing w:val="-3"/>
          <w:w w:val="102"/>
          <w:sz w:val="28"/>
          <w:szCs w:val="28"/>
        </w:rPr>
        <w:t xml:space="preserve">Лист белой бумаги (стандартный лист </w:t>
      </w:r>
      <w:r w:rsidRPr="003A50E2">
        <w:rPr>
          <w:color w:val="000000"/>
          <w:spacing w:val="-2"/>
          <w:w w:val="102"/>
          <w:sz w:val="28"/>
          <w:szCs w:val="28"/>
        </w:rPr>
        <w:t>А</w:t>
      </w:r>
      <w:proofErr w:type="gramStart"/>
      <w:r w:rsidRPr="003A50E2">
        <w:rPr>
          <w:color w:val="000000"/>
          <w:spacing w:val="-2"/>
          <w:w w:val="102"/>
          <w:sz w:val="28"/>
          <w:szCs w:val="28"/>
        </w:rPr>
        <w:t>4</w:t>
      </w:r>
      <w:proofErr w:type="gramEnd"/>
      <w:r w:rsidRPr="003A50E2">
        <w:rPr>
          <w:color w:val="000000"/>
          <w:spacing w:val="-2"/>
          <w:w w:val="102"/>
          <w:sz w:val="28"/>
          <w:szCs w:val="28"/>
        </w:rPr>
        <w:t>), простой карандаш и набор слов и словосочетаний для запо</w:t>
      </w:r>
      <w:r w:rsidRPr="003A50E2">
        <w:rPr>
          <w:color w:val="000000"/>
          <w:spacing w:val="-2"/>
          <w:w w:val="102"/>
          <w:sz w:val="28"/>
          <w:szCs w:val="28"/>
        </w:rPr>
        <w:softHyphen/>
      </w:r>
      <w:r w:rsidRPr="003A50E2">
        <w:rPr>
          <w:color w:val="000000"/>
          <w:spacing w:val="-5"/>
          <w:w w:val="102"/>
          <w:sz w:val="28"/>
          <w:szCs w:val="28"/>
        </w:rPr>
        <w:t xml:space="preserve">минания. Для детей 5—10 лет может быть использован следующий </w:t>
      </w:r>
      <w:r w:rsidRPr="003A50E2">
        <w:rPr>
          <w:color w:val="000000"/>
          <w:spacing w:val="-1"/>
          <w:w w:val="102"/>
          <w:sz w:val="28"/>
          <w:szCs w:val="28"/>
        </w:rPr>
        <w:t>набор из 12 слов: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6"/>
          <w:w w:val="102"/>
          <w:sz w:val="28"/>
          <w:szCs w:val="28"/>
        </w:rPr>
        <w:t>веселый праздник,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8"/>
          <w:w w:val="102"/>
          <w:sz w:val="28"/>
          <w:szCs w:val="28"/>
        </w:rPr>
        <w:t>вкусный ужин,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6"/>
          <w:w w:val="102"/>
          <w:sz w:val="28"/>
          <w:szCs w:val="28"/>
        </w:rPr>
        <w:t>строгая воспитательница,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6"/>
          <w:w w:val="102"/>
          <w:sz w:val="28"/>
          <w:szCs w:val="28"/>
        </w:rPr>
        <w:t>тяжелая работа,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8"/>
          <w:w w:val="102"/>
          <w:sz w:val="28"/>
          <w:szCs w:val="28"/>
        </w:rPr>
        <w:t>теплый ветер,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4"/>
          <w:w w:val="102"/>
          <w:sz w:val="28"/>
          <w:szCs w:val="28"/>
        </w:rPr>
        <w:t>болезнь,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8"/>
          <w:w w:val="101"/>
          <w:sz w:val="28"/>
          <w:szCs w:val="28"/>
        </w:rPr>
        <w:t>обман,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7"/>
          <w:w w:val="101"/>
          <w:sz w:val="28"/>
          <w:szCs w:val="28"/>
        </w:rPr>
        <w:lastRenderedPageBreak/>
        <w:t>расставание,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9"/>
          <w:w w:val="101"/>
          <w:sz w:val="28"/>
          <w:szCs w:val="28"/>
        </w:rPr>
        <w:t>развитие,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8"/>
          <w:w w:val="101"/>
          <w:sz w:val="28"/>
          <w:szCs w:val="28"/>
        </w:rPr>
        <w:t>слепой мальчик,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7"/>
          <w:w w:val="101"/>
          <w:sz w:val="28"/>
          <w:szCs w:val="28"/>
        </w:rPr>
        <w:t>страх,</w:t>
      </w:r>
    </w:p>
    <w:p w:rsidR="003A50E2" w:rsidRPr="003A50E2" w:rsidRDefault="003A50E2" w:rsidP="003A50E2">
      <w:pPr>
        <w:spacing w:after="240" w:line="360" w:lineRule="auto"/>
        <w:ind w:firstLine="851"/>
        <w:rPr>
          <w:sz w:val="28"/>
          <w:szCs w:val="28"/>
        </w:rPr>
      </w:pPr>
      <w:r w:rsidRPr="003A50E2">
        <w:rPr>
          <w:color w:val="000000"/>
          <w:spacing w:val="-1"/>
          <w:w w:val="101"/>
          <w:sz w:val="28"/>
          <w:szCs w:val="28"/>
        </w:rPr>
        <w:t>веселая компания.</w:t>
      </w:r>
    </w:p>
    <w:p w:rsidR="003A50E2" w:rsidRPr="003A50E2" w:rsidRDefault="003A50E2" w:rsidP="003A50E2">
      <w:pPr>
        <w:tabs>
          <w:tab w:val="left" w:pos="6259"/>
        </w:tabs>
        <w:spacing w:after="240" w:line="360" w:lineRule="auto"/>
        <w:ind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w w:val="101"/>
          <w:sz w:val="28"/>
          <w:szCs w:val="28"/>
        </w:rPr>
        <w:t xml:space="preserve">Инструкция. </w:t>
      </w:r>
      <w:r w:rsidRPr="003A50E2">
        <w:rPr>
          <w:color w:val="000000"/>
          <w:w w:val="101"/>
          <w:sz w:val="28"/>
          <w:szCs w:val="28"/>
        </w:rPr>
        <w:t xml:space="preserve">Я сейчас прочитаю слова, которые тебе надо </w:t>
      </w:r>
      <w:r w:rsidRPr="003A50E2">
        <w:rPr>
          <w:color w:val="000000"/>
          <w:spacing w:val="-3"/>
          <w:w w:val="101"/>
          <w:sz w:val="28"/>
          <w:szCs w:val="28"/>
        </w:rPr>
        <w:t xml:space="preserve">хорошо запомнить и повторить мне в конце занятия. Слов много, а </w:t>
      </w:r>
      <w:r w:rsidRPr="003A50E2">
        <w:rPr>
          <w:color w:val="000000"/>
          <w:spacing w:val="-4"/>
          <w:w w:val="101"/>
          <w:sz w:val="28"/>
          <w:szCs w:val="28"/>
        </w:rPr>
        <w:t xml:space="preserve">чтобы тебе было легче их запомнить, ты можешь на этом листочке </w:t>
      </w:r>
      <w:r w:rsidRPr="003A50E2">
        <w:rPr>
          <w:color w:val="000000"/>
          <w:w w:val="101"/>
          <w:sz w:val="28"/>
          <w:szCs w:val="28"/>
        </w:rPr>
        <w:t xml:space="preserve">нарисовать что-нибудь, что тебе напомнит каждое из них. Но </w:t>
      </w:r>
      <w:r w:rsidRPr="003A50E2">
        <w:rPr>
          <w:color w:val="000000"/>
          <w:spacing w:val="-6"/>
          <w:w w:val="101"/>
          <w:sz w:val="28"/>
          <w:szCs w:val="28"/>
        </w:rPr>
        <w:t xml:space="preserve">рисовать можно только картинки, а не буквы. Так как слов довольно </w:t>
      </w:r>
      <w:r w:rsidRPr="003A50E2">
        <w:rPr>
          <w:color w:val="000000"/>
          <w:w w:val="101"/>
          <w:sz w:val="28"/>
          <w:szCs w:val="28"/>
        </w:rPr>
        <w:t xml:space="preserve">много, а листочек только один, постарайся расположить рисунки </w:t>
      </w:r>
      <w:r w:rsidRPr="003A50E2">
        <w:rPr>
          <w:color w:val="000000"/>
          <w:spacing w:val="-1"/>
          <w:w w:val="101"/>
          <w:sz w:val="28"/>
          <w:szCs w:val="28"/>
        </w:rPr>
        <w:t xml:space="preserve">так, чтобы все они на нем уместились. Не старайся вырисовывать </w:t>
      </w:r>
      <w:r w:rsidRPr="003A50E2">
        <w:rPr>
          <w:color w:val="000000"/>
          <w:w w:val="101"/>
          <w:sz w:val="28"/>
          <w:szCs w:val="28"/>
        </w:rPr>
        <w:t xml:space="preserve">картинки, качество рисунков не важно, важно только, чтобы они </w:t>
      </w:r>
      <w:r w:rsidRPr="003A50E2">
        <w:rPr>
          <w:color w:val="000000"/>
          <w:spacing w:val="-4"/>
          <w:w w:val="101"/>
          <w:sz w:val="28"/>
          <w:szCs w:val="28"/>
        </w:rPr>
        <w:t>правильно передавали смысл слова.</w:t>
      </w:r>
    </w:p>
    <w:p w:rsidR="003A50E2" w:rsidRPr="003A50E2" w:rsidRDefault="003A50E2" w:rsidP="003A50E2">
      <w:pPr>
        <w:spacing w:after="240" w:line="360" w:lineRule="auto"/>
        <w:ind w:firstLine="851"/>
        <w:jc w:val="both"/>
        <w:rPr>
          <w:sz w:val="28"/>
          <w:szCs w:val="28"/>
        </w:rPr>
      </w:pPr>
      <w:r w:rsidRPr="003A50E2">
        <w:rPr>
          <w:i/>
          <w:iCs/>
          <w:color w:val="000000"/>
          <w:spacing w:val="-4"/>
          <w:w w:val="101"/>
          <w:sz w:val="28"/>
          <w:szCs w:val="28"/>
        </w:rPr>
        <w:t xml:space="preserve">Проведение теста. </w:t>
      </w:r>
      <w:r w:rsidRPr="003A50E2">
        <w:rPr>
          <w:color w:val="000000"/>
          <w:spacing w:val="-4"/>
          <w:w w:val="101"/>
          <w:sz w:val="28"/>
          <w:szCs w:val="28"/>
        </w:rPr>
        <w:t xml:space="preserve">Приведенные выше слова и словосочетания медленно читают вслух, а дети рисуют, что им придет в голову. На </w:t>
      </w:r>
      <w:r w:rsidRPr="003A50E2">
        <w:rPr>
          <w:color w:val="000000"/>
          <w:w w:val="101"/>
          <w:sz w:val="28"/>
          <w:szCs w:val="28"/>
        </w:rPr>
        <w:t>каждый рисунок отводится 1—2 минуты. При этом взрослый внимательно смотрит за тем, чтобы ребенок не писал буквы, а рисовал. Если рисунок получается слишком крупным, можно</w:t>
      </w:r>
    </w:p>
    <w:p w:rsidR="003A50E2" w:rsidRPr="003A50E2" w:rsidRDefault="003A50E2" w:rsidP="003A50E2">
      <w:pPr>
        <w:spacing w:after="240" w:line="360" w:lineRule="auto"/>
        <w:ind w:right="53" w:firstLine="851"/>
        <w:jc w:val="both"/>
        <w:rPr>
          <w:sz w:val="28"/>
          <w:szCs w:val="28"/>
        </w:rPr>
      </w:pPr>
      <w:r w:rsidRPr="003A50E2">
        <w:rPr>
          <w:color w:val="000000"/>
          <w:spacing w:val="-9"/>
          <w:w w:val="104"/>
          <w:sz w:val="28"/>
          <w:szCs w:val="28"/>
        </w:rPr>
        <w:t xml:space="preserve">напомнить, что листочек один, а на нем надо уместить все картинки. </w:t>
      </w:r>
      <w:r w:rsidRPr="003A50E2">
        <w:rPr>
          <w:color w:val="000000"/>
          <w:spacing w:val="-1"/>
          <w:w w:val="104"/>
          <w:sz w:val="28"/>
          <w:szCs w:val="28"/>
        </w:rPr>
        <w:t xml:space="preserve">Это напоминание делают один раз, примерно после второго — </w:t>
      </w:r>
      <w:r w:rsidRPr="003A50E2">
        <w:rPr>
          <w:color w:val="000000"/>
          <w:w w:val="104"/>
          <w:sz w:val="28"/>
          <w:szCs w:val="28"/>
        </w:rPr>
        <w:t xml:space="preserve">третьего слова. Если дети начинают увлекаться, вырисовывать </w:t>
      </w:r>
      <w:r w:rsidRPr="003A50E2">
        <w:rPr>
          <w:color w:val="000000"/>
          <w:spacing w:val="-6"/>
          <w:w w:val="104"/>
          <w:sz w:val="28"/>
          <w:szCs w:val="28"/>
        </w:rPr>
        <w:t xml:space="preserve">детали и добавлять что—то к первоначальному рисунку, то нужно </w:t>
      </w:r>
      <w:r w:rsidRPr="003A50E2">
        <w:rPr>
          <w:color w:val="000000"/>
          <w:spacing w:val="-5"/>
          <w:w w:val="104"/>
          <w:sz w:val="28"/>
          <w:szCs w:val="28"/>
        </w:rPr>
        <w:t>напомнить, что важно не качество картинки, а ее связь с произ</w:t>
      </w:r>
      <w:r w:rsidRPr="003A50E2">
        <w:rPr>
          <w:color w:val="000000"/>
          <w:spacing w:val="-6"/>
          <w:w w:val="104"/>
          <w:sz w:val="28"/>
          <w:szCs w:val="28"/>
        </w:rPr>
        <w:t xml:space="preserve">несенным словом. Если ребенок продолжает рисовать, ему читают </w:t>
      </w:r>
      <w:r w:rsidRPr="003A50E2">
        <w:rPr>
          <w:color w:val="000000"/>
          <w:spacing w:val="-7"/>
          <w:w w:val="104"/>
          <w:sz w:val="28"/>
          <w:szCs w:val="28"/>
        </w:rPr>
        <w:t>следующее слово.</w:t>
      </w:r>
    </w:p>
    <w:p w:rsidR="003A50E2" w:rsidRPr="003A50E2" w:rsidRDefault="003A50E2" w:rsidP="003A50E2">
      <w:pPr>
        <w:spacing w:after="240" w:line="360" w:lineRule="auto"/>
        <w:ind w:right="38" w:firstLine="851"/>
        <w:jc w:val="both"/>
        <w:rPr>
          <w:sz w:val="28"/>
          <w:szCs w:val="28"/>
        </w:rPr>
      </w:pPr>
      <w:r w:rsidRPr="003A50E2">
        <w:rPr>
          <w:color w:val="000000"/>
          <w:w w:val="104"/>
          <w:sz w:val="28"/>
          <w:szCs w:val="28"/>
        </w:rPr>
        <w:t xml:space="preserve">После окончания работы взрослый должен пронумеровать рисунки, чтобы было видно, какой рисунок к какому слову </w:t>
      </w:r>
      <w:r w:rsidRPr="003A50E2">
        <w:rPr>
          <w:color w:val="000000"/>
          <w:spacing w:val="-5"/>
          <w:w w:val="104"/>
          <w:sz w:val="28"/>
          <w:szCs w:val="28"/>
        </w:rPr>
        <w:t xml:space="preserve">относится. </w:t>
      </w:r>
      <w:r w:rsidRPr="003A50E2">
        <w:rPr>
          <w:color w:val="000000"/>
          <w:spacing w:val="-5"/>
          <w:w w:val="104"/>
          <w:sz w:val="28"/>
          <w:szCs w:val="28"/>
        </w:rPr>
        <w:lastRenderedPageBreak/>
        <w:t xml:space="preserve">(Если ребенок умеет считать, можно попросить, чтобы </w:t>
      </w:r>
      <w:r w:rsidRPr="003A50E2">
        <w:rPr>
          <w:color w:val="000000"/>
          <w:spacing w:val="-1"/>
          <w:w w:val="104"/>
          <w:sz w:val="28"/>
          <w:szCs w:val="28"/>
        </w:rPr>
        <w:t xml:space="preserve">он сделал это сам). Через 20—30 минут после проведения теста </w:t>
      </w:r>
      <w:r w:rsidRPr="003A50E2">
        <w:rPr>
          <w:color w:val="000000"/>
          <w:spacing w:val="-10"/>
          <w:w w:val="104"/>
          <w:sz w:val="28"/>
          <w:szCs w:val="28"/>
        </w:rPr>
        <w:t xml:space="preserve">детям предъявляют их листочки бумаги с рисунками и просят, чтобы </w:t>
      </w:r>
      <w:r w:rsidRPr="003A50E2">
        <w:rPr>
          <w:color w:val="000000"/>
          <w:spacing w:val="-11"/>
          <w:w w:val="104"/>
          <w:sz w:val="28"/>
          <w:szCs w:val="28"/>
        </w:rPr>
        <w:t xml:space="preserve">они, глядя на свои рисунки, вспомнили те слова, которые им диктовал </w:t>
      </w:r>
      <w:r w:rsidRPr="003A50E2">
        <w:rPr>
          <w:color w:val="000000"/>
          <w:spacing w:val="-5"/>
          <w:w w:val="104"/>
          <w:sz w:val="28"/>
          <w:szCs w:val="28"/>
        </w:rPr>
        <w:t xml:space="preserve">взрослый. Количество правильно воспроизведенных слов, а также </w:t>
      </w:r>
      <w:r w:rsidRPr="003A50E2">
        <w:rPr>
          <w:color w:val="000000"/>
          <w:spacing w:val="-9"/>
          <w:w w:val="104"/>
          <w:sz w:val="28"/>
          <w:szCs w:val="28"/>
        </w:rPr>
        <w:t xml:space="preserve">количество ошибок подсчитывают и записывают. Если вместо слова </w:t>
      </w:r>
      <w:r w:rsidRPr="003A50E2">
        <w:rPr>
          <w:color w:val="000000"/>
          <w:spacing w:val="-2"/>
          <w:w w:val="104"/>
          <w:sz w:val="28"/>
          <w:szCs w:val="28"/>
        </w:rPr>
        <w:t xml:space="preserve">«разлука» ребенок говорит «расставание» или </w:t>
      </w:r>
      <w:proofErr w:type="gramStart"/>
      <w:r w:rsidRPr="003A50E2">
        <w:rPr>
          <w:color w:val="000000"/>
          <w:spacing w:val="-2"/>
          <w:w w:val="104"/>
          <w:sz w:val="28"/>
          <w:szCs w:val="28"/>
        </w:rPr>
        <w:t>вместо</w:t>
      </w:r>
      <w:proofErr w:type="gramEnd"/>
      <w:r w:rsidRPr="003A50E2">
        <w:rPr>
          <w:color w:val="000000"/>
          <w:spacing w:val="-2"/>
          <w:w w:val="104"/>
          <w:sz w:val="28"/>
          <w:szCs w:val="28"/>
        </w:rPr>
        <w:t xml:space="preserve"> «вкусный </w:t>
      </w:r>
      <w:r w:rsidRPr="003A50E2">
        <w:rPr>
          <w:color w:val="000000"/>
          <w:spacing w:val="-5"/>
          <w:w w:val="104"/>
          <w:sz w:val="28"/>
          <w:szCs w:val="28"/>
        </w:rPr>
        <w:t>ужин» — «сладкий ужин», это ошибкой не считается.</w:t>
      </w:r>
    </w:p>
    <w:p w:rsidR="003A50E2" w:rsidRPr="003A50E2" w:rsidRDefault="003A50E2" w:rsidP="003A50E2">
      <w:pPr>
        <w:spacing w:after="240" w:line="360" w:lineRule="auto"/>
        <w:ind w:right="43" w:firstLine="851"/>
        <w:jc w:val="both"/>
        <w:rPr>
          <w:sz w:val="28"/>
          <w:szCs w:val="28"/>
        </w:rPr>
      </w:pPr>
      <w:r w:rsidRPr="003A50E2">
        <w:rPr>
          <w:color w:val="000000"/>
          <w:spacing w:val="-7"/>
          <w:w w:val="104"/>
          <w:sz w:val="28"/>
          <w:szCs w:val="28"/>
        </w:rPr>
        <w:t xml:space="preserve">Анализ </w:t>
      </w:r>
      <w:r w:rsidRPr="003A50E2">
        <w:rPr>
          <w:i/>
          <w:iCs/>
          <w:color w:val="000000"/>
          <w:spacing w:val="-7"/>
          <w:w w:val="104"/>
          <w:sz w:val="28"/>
          <w:szCs w:val="28"/>
        </w:rPr>
        <w:t xml:space="preserve">результатов. </w:t>
      </w:r>
      <w:r w:rsidRPr="003A50E2">
        <w:rPr>
          <w:color w:val="000000"/>
          <w:spacing w:val="-7"/>
          <w:w w:val="104"/>
          <w:sz w:val="28"/>
          <w:szCs w:val="28"/>
        </w:rPr>
        <w:t xml:space="preserve">Количество правильно воспроизведенных </w:t>
      </w:r>
      <w:r w:rsidRPr="003A50E2">
        <w:rPr>
          <w:color w:val="000000"/>
          <w:spacing w:val="-4"/>
          <w:w w:val="104"/>
          <w:sz w:val="28"/>
          <w:szCs w:val="28"/>
        </w:rPr>
        <w:t xml:space="preserve">слов говорит об объеме опосредованной памяти, который должен быть больше, чем объем непосредственной памяти, и в норме для детей этого возраста составляет 10—12 слов (то есть практически </w:t>
      </w:r>
      <w:r w:rsidRPr="003A50E2">
        <w:rPr>
          <w:color w:val="000000"/>
          <w:spacing w:val="-5"/>
          <w:w w:val="104"/>
          <w:sz w:val="28"/>
          <w:szCs w:val="28"/>
        </w:rPr>
        <w:t>стопроцентное воспроизведение).</w:t>
      </w:r>
    </w:p>
    <w:p w:rsidR="003A50E2" w:rsidRPr="003A50E2" w:rsidRDefault="003A50E2" w:rsidP="003A50E2">
      <w:pPr>
        <w:spacing w:after="240" w:line="360" w:lineRule="auto"/>
        <w:ind w:right="38" w:firstLine="851"/>
        <w:jc w:val="both"/>
        <w:rPr>
          <w:sz w:val="28"/>
          <w:szCs w:val="28"/>
        </w:rPr>
      </w:pPr>
      <w:r w:rsidRPr="003A50E2">
        <w:rPr>
          <w:color w:val="000000"/>
          <w:spacing w:val="-7"/>
          <w:w w:val="104"/>
          <w:sz w:val="28"/>
          <w:szCs w:val="28"/>
        </w:rPr>
        <w:t xml:space="preserve">Уровень развития образного мышления исследуют при помощи </w:t>
      </w:r>
      <w:r w:rsidRPr="003A50E2">
        <w:rPr>
          <w:color w:val="000000"/>
          <w:spacing w:val="-3"/>
          <w:w w:val="104"/>
          <w:sz w:val="28"/>
          <w:szCs w:val="28"/>
        </w:rPr>
        <w:t xml:space="preserve">анализа рисунков. У детей с низким уровнем мышления рисунки </w:t>
      </w:r>
      <w:r w:rsidRPr="003A50E2">
        <w:rPr>
          <w:color w:val="000000"/>
          <w:spacing w:val="-1"/>
          <w:w w:val="104"/>
          <w:sz w:val="28"/>
          <w:szCs w:val="28"/>
        </w:rPr>
        <w:t xml:space="preserve">мало связаны с темой, либо эта связь поверхностная, а у детей с высоким уровнем образного мышления рисунки отражают суть </w:t>
      </w:r>
      <w:r w:rsidRPr="003A50E2">
        <w:rPr>
          <w:color w:val="000000"/>
          <w:spacing w:val="-4"/>
          <w:w w:val="104"/>
          <w:sz w:val="28"/>
          <w:szCs w:val="28"/>
        </w:rPr>
        <w:t xml:space="preserve">данного предмета. Например, для «вкусного ужина» может быть нарисован или торт, или стол с каким—то блюдом, или тарелка с </w:t>
      </w:r>
      <w:r w:rsidRPr="003A50E2">
        <w:rPr>
          <w:color w:val="000000"/>
          <w:spacing w:val="-8"/>
          <w:w w:val="104"/>
          <w:sz w:val="28"/>
          <w:szCs w:val="28"/>
        </w:rPr>
        <w:t xml:space="preserve">едой и т.п. Для «болезни» может быть изображен и больной человек </w:t>
      </w:r>
      <w:r w:rsidRPr="003A50E2">
        <w:rPr>
          <w:color w:val="000000"/>
          <w:w w:val="104"/>
          <w:sz w:val="28"/>
          <w:szCs w:val="28"/>
        </w:rPr>
        <w:t xml:space="preserve">(например, с перевязанной ногой или лежащий на кровати), и </w:t>
      </w:r>
      <w:r w:rsidRPr="003A50E2">
        <w:rPr>
          <w:color w:val="000000"/>
          <w:spacing w:val="-7"/>
          <w:w w:val="104"/>
          <w:sz w:val="28"/>
          <w:szCs w:val="28"/>
        </w:rPr>
        <w:t>больничная кровать, и больница.</w:t>
      </w:r>
    </w:p>
    <w:p w:rsidR="003A50E2" w:rsidRPr="003A50E2" w:rsidRDefault="003A50E2" w:rsidP="003A50E2">
      <w:pPr>
        <w:spacing w:after="240" w:line="360" w:lineRule="auto"/>
        <w:ind w:right="38" w:firstLine="851"/>
        <w:jc w:val="both"/>
        <w:rPr>
          <w:sz w:val="28"/>
          <w:szCs w:val="28"/>
        </w:rPr>
      </w:pPr>
      <w:r w:rsidRPr="003A50E2">
        <w:rPr>
          <w:color w:val="000000"/>
          <w:w w:val="104"/>
          <w:sz w:val="28"/>
          <w:szCs w:val="28"/>
        </w:rPr>
        <w:t xml:space="preserve">Следует обратить внимание на характер рисунков к словам </w:t>
      </w:r>
      <w:r w:rsidRPr="003A50E2">
        <w:rPr>
          <w:color w:val="000000"/>
          <w:spacing w:val="-5"/>
          <w:w w:val="104"/>
          <w:sz w:val="28"/>
          <w:szCs w:val="28"/>
        </w:rPr>
        <w:t xml:space="preserve">разной сложности, специально подобранным в пиктограмме. Так, </w:t>
      </w:r>
      <w:r w:rsidRPr="003A50E2">
        <w:rPr>
          <w:color w:val="000000"/>
          <w:spacing w:val="-2"/>
          <w:w w:val="104"/>
          <w:sz w:val="28"/>
          <w:szCs w:val="28"/>
        </w:rPr>
        <w:t xml:space="preserve">придумать рисунок, изображающий вкусный ужин или строгую </w:t>
      </w:r>
      <w:r w:rsidRPr="003A50E2">
        <w:rPr>
          <w:color w:val="000000"/>
          <w:spacing w:val="-3"/>
          <w:w w:val="104"/>
          <w:sz w:val="28"/>
          <w:szCs w:val="28"/>
        </w:rPr>
        <w:t xml:space="preserve">воспитательницу, детям намного проще, чем болезнь или обман. </w:t>
      </w:r>
      <w:r w:rsidRPr="003A50E2">
        <w:rPr>
          <w:color w:val="000000"/>
          <w:spacing w:val="-8"/>
          <w:w w:val="104"/>
          <w:sz w:val="28"/>
          <w:szCs w:val="28"/>
        </w:rPr>
        <w:t xml:space="preserve">Наиболее сложными считаются слова «теплый ветер» и «развитие». </w:t>
      </w:r>
      <w:r w:rsidRPr="003A50E2">
        <w:rPr>
          <w:color w:val="000000"/>
          <w:spacing w:val="-4"/>
          <w:w w:val="104"/>
          <w:sz w:val="28"/>
          <w:szCs w:val="28"/>
        </w:rPr>
        <w:t xml:space="preserve">Норма для пятилетних детей — адекватные рисунки для простых </w:t>
      </w:r>
      <w:r w:rsidRPr="003A50E2">
        <w:rPr>
          <w:color w:val="000000"/>
          <w:spacing w:val="-7"/>
          <w:w w:val="104"/>
          <w:sz w:val="28"/>
          <w:szCs w:val="28"/>
        </w:rPr>
        <w:t xml:space="preserve">слов и отказ или буквальное, конкретное отражение сложных слов. </w:t>
      </w:r>
      <w:r w:rsidRPr="003A50E2">
        <w:rPr>
          <w:color w:val="000000"/>
          <w:w w:val="104"/>
          <w:sz w:val="28"/>
          <w:szCs w:val="28"/>
        </w:rPr>
        <w:t xml:space="preserve">Дети 6 лет и старше должны адекватно изображать все слова </w:t>
      </w:r>
      <w:r w:rsidRPr="003A50E2">
        <w:rPr>
          <w:color w:val="000000"/>
          <w:spacing w:val="-9"/>
          <w:w w:val="104"/>
          <w:sz w:val="28"/>
          <w:szCs w:val="28"/>
        </w:rPr>
        <w:t>пиктограммы.</w:t>
      </w:r>
    </w:p>
    <w:p w:rsidR="003A50E2" w:rsidRPr="003A50E2" w:rsidRDefault="003A50E2" w:rsidP="003A50E2">
      <w:pPr>
        <w:spacing w:after="240" w:line="360" w:lineRule="auto"/>
        <w:ind w:right="43" w:firstLine="851"/>
        <w:jc w:val="both"/>
        <w:rPr>
          <w:sz w:val="28"/>
          <w:szCs w:val="28"/>
        </w:rPr>
      </w:pPr>
      <w:r w:rsidRPr="003A50E2">
        <w:rPr>
          <w:color w:val="000000"/>
          <w:spacing w:val="-9"/>
          <w:w w:val="104"/>
          <w:sz w:val="28"/>
          <w:szCs w:val="28"/>
        </w:rPr>
        <w:lastRenderedPageBreak/>
        <w:t>Необходимо отметить те случаи, когда ребенок рисует практи</w:t>
      </w:r>
      <w:r w:rsidRPr="003A50E2">
        <w:rPr>
          <w:color w:val="000000"/>
          <w:spacing w:val="-5"/>
          <w:w w:val="104"/>
          <w:sz w:val="28"/>
          <w:szCs w:val="28"/>
        </w:rPr>
        <w:t xml:space="preserve">чески однотипные, мало связанные с содержанием слова рисунки, </w:t>
      </w:r>
      <w:r w:rsidRPr="003A50E2">
        <w:rPr>
          <w:color w:val="000000"/>
          <w:spacing w:val="-6"/>
          <w:w w:val="104"/>
          <w:sz w:val="28"/>
          <w:szCs w:val="28"/>
        </w:rPr>
        <w:t>но в то же время правильно воспроизводит слова. В данном случае</w:t>
      </w:r>
    </w:p>
    <w:p w:rsidR="003A50E2" w:rsidRPr="003A50E2" w:rsidRDefault="003A50E2" w:rsidP="003A50E2">
      <w:pPr>
        <w:spacing w:after="240" w:line="360" w:lineRule="auto"/>
        <w:ind w:right="403"/>
        <w:jc w:val="both"/>
        <w:rPr>
          <w:sz w:val="28"/>
          <w:szCs w:val="28"/>
        </w:rPr>
      </w:pPr>
      <w:r w:rsidRPr="003A50E2">
        <w:rPr>
          <w:color w:val="000000"/>
          <w:spacing w:val="-6"/>
          <w:w w:val="102"/>
          <w:sz w:val="28"/>
          <w:szCs w:val="28"/>
        </w:rPr>
        <w:t xml:space="preserve">низкий уровень мышления компенсируется хорошей </w:t>
      </w:r>
      <w:r w:rsidRPr="003A50E2">
        <w:rPr>
          <w:color w:val="000000"/>
          <w:spacing w:val="-6"/>
          <w:w w:val="102"/>
          <w:sz w:val="28"/>
          <w:szCs w:val="28"/>
          <w:lang w:val="en-US"/>
        </w:rPr>
        <w:t>i</w:t>
      </w:r>
      <w:r w:rsidRPr="003A50E2">
        <w:rPr>
          <w:color w:val="000000"/>
          <w:spacing w:val="-6"/>
          <w:w w:val="102"/>
          <w:sz w:val="28"/>
          <w:szCs w:val="28"/>
        </w:rPr>
        <w:t xml:space="preserve"> </w:t>
      </w:r>
      <w:r w:rsidRPr="003A50E2">
        <w:rPr>
          <w:color w:val="000000"/>
          <w:spacing w:val="-2"/>
          <w:w w:val="102"/>
          <w:sz w:val="28"/>
          <w:szCs w:val="28"/>
        </w:rPr>
        <w:t xml:space="preserve">памятью. Низкий уровень развития и памяти, и мышления </w:t>
      </w:r>
      <w:r w:rsidRPr="003A50E2">
        <w:rPr>
          <w:color w:val="000000"/>
          <w:spacing w:val="-3"/>
          <w:w w:val="102"/>
          <w:sz w:val="28"/>
          <w:szCs w:val="28"/>
        </w:rPr>
        <w:t xml:space="preserve">в какой—то степени быть показателем общего интеллекта </w:t>
      </w:r>
      <w:r w:rsidRPr="003A50E2">
        <w:rPr>
          <w:color w:val="000000"/>
          <w:spacing w:val="-2"/>
          <w:w w:val="102"/>
          <w:sz w:val="28"/>
          <w:szCs w:val="28"/>
        </w:rPr>
        <w:t>отставания ребенка.</w:t>
      </w:r>
    </w:p>
    <w:p w:rsidR="003A50E2" w:rsidRPr="003A50E2" w:rsidRDefault="003A50E2" w:rsidP="003A50E2">
      <w:pPr>
        <w:spacing w:after="240" w:line="360" w:lineRule="auto"/>
        <w:ind w:right="403" w:firstLine="851"/>
        <w:jc w:val="both"/>
        <w:rPr>
          <w:sz w:val="28"/>
          <w:szCs w:val="28"/>
        </w:rPr>
      </w:pPr>
      <w:r w:rsidRPr="003A50E2">
        <w:rPr>
          <w:color w:val="000000"/>
          <w:spacing w:val="-5"/>
          <w:w w:val="102"/>
          <w:sz w:val="28"/>
          <w:szCs w:val="28"/>
        </w:rPr>
        <w:t>Большой интерес представляет сравнение данных о непосред</w:t>
      </w:r>
      <w:r w:rsidRPr="003A50E2">
        <w:rPr>
          <w:color w:val="000000"/>
          <w:spacing w:val="-6"/>
          <w:w w:val="102"/>
          <w:sz w:val="28"/>
          <w:szCs w:val="28"/>
        </w:rPr>
        <w:t xml:space="preserve">ственном и опосредованном запоминании, так как хорошо </w:t>
      </w:r>
      <w:r w:rsidRPr="003A50E2">
        <w:rPr>
          <w:color w:val="000000"/>
          <w:spacing w:val="-13"/>
          <w:w w:val="102"/>
          <w:sz w:val="28"/>
          <w:szCs w:val="28"/>
        </w:rPr>
        <w:t xml:space="preserve">образное мышление может компенсировать недостаток памяти. 1 </w:t>
      </w:r>
      <w:r w:rsidRPr="003A50E2">
        <w:rPr>
          <w:color w:val="000000"/>
          <w:spacing w:val="-2"/>
          <w:w w:val="102"/>
          <w:sz w:val="28"/>
          <w:szCs w:val="28"/>
        </w:rPr>
        <w:t xml:space="preserve">способен воспроизводить нормальное количество слов пиктограмме, однако при непосредственном запоминании </w:t>
      </w:r>
      <w:r w:rsidRPr="003A50E2">
        <w:rPr>
          <w:color w:val="000000"/>
          <w:spacing w:val="-11"/>
          <w:w w:val="102"/>
          <w:sz w:val="28"/>
          <w:szCs w:val="28"/>
        </w:rPr>
        <w:t>запомнить их меньше нормы, например, всего 3—5 слов.</w:t>
      </w:r>
    </w:p>
    <w:p w:rsidR="003A50E2" w:rsidRPr="003A50E2" w:rsidRDefault="003A50E2" w:rsidP="003A50E2">
      <w:pPr>
        <w:spacing w:after="240" w:line="360" w:lineRule="auto"/>
        <w:ind w:firstLine="851"/>
        <w:jc w:val="both"/>
        <w:rPr>
          <w:sz w:val="28"/>
          <w:szCs w:val="28"/>
        </w:rPr>
      </w:pPr>
      <w:r w:rsidRPr="003A50E2">
        <w:rPr>
          <w:color w:val="000000"/>
          <w:spacing w:val="-8"/>
          <w:w w:val="102"/>
          <w:sz w:val="28"/>
          <w:szCs w:val="28"/>
        </w:rPr>
        <w:t xml:space="preserve">Стремление ребенка вырисовывать каждую деталь, его не </w:t>
      </w:r>
      <w:r w:rsidRPr="003A50E2">
        <w:rPr>
          <w:color w:val="000000"/>
          <w:w w:val="102"/>
          <w:sz w:val="28"/>
          <w:szCs w:val="28"/>
        </w:rPr>
        <w:t xml:space="preserve">уложиться в отведенное время может говорить о </w:t>
      </w:r>
      <w:r w:rsidRPr="003A50E2">
        <w:rPr>
          <w:color w:val="000000"/>
          <w:spacing w:val="-7"/>
          <w:w w:val="102"/>
          <w:sz w:val="28"/>
          <w:szCs w:val="28"/>
        </w:rPr>
        <w:t>(трудности переключения с одной деятельности на другую), замед</w:t>
      </w:r>
      <w:r w:rsidRPr="003A50E2">
        <w:rPr>
          <w:color w:val="000000"/>
          <w:w w:val="102"/>
          <w:sz w:val="28"/>
          <w:szCs w:val="28"/>
        </w:rPr>
        <w:t xml:space="preserve">ленном темпе деятельности, а также о тревожности, неуверенности в себе. Естественно, по одному тесту трудно сделать </w:t>
      </w:r>
      <w:r w:rsidRPr="003A50E2">
        <w:rPr>
          <w:color w:val="000000"/>
          <w:spacing w:val="-3"/>
          <w:w w:val="102"/>
          <w:sz w:val="28"/>
          <w:szCs w:val="28"/>
        </w:rPr>
        <w:t xml:space="preserve">окончательный вывод об этих качествах, поэтому следует просто </w:t>
      </w:r>
      <w:r w:rsidRPr="003A50E2">
        <w:rPr>
          <w:color w:val="000000"/>
          <w:w w:val="102"/>
          <w:sz w:val="28"/>
          <w:szCs w:val="28"/>
        </w:rPr>
        <w:t xml:space="preserve">отметить их существование и в дальнейшем, при использовании </w:t>
      </w:r>
      <w:r w:rsidRPr="003A50E2">
        <w:rPr>
          <w:color w:val="000000"/>
          <w:spacing w:val="-5"/>
          <w:w w:val="102"/>
          <w:sz w:val="28"/>
          <w:szCs w:val="28"/>
        </w:rPr>
        <w:t xml:space="preserve">других тестов, обратить особое внимание на эти качества, проверив </w:t>
      </w:r>
      <w:r w:rsidRPr="003A50E2">
        <w:rPr>
          <w:color w:val="000000"/>
          <w:w w:val="102"/>
          <w:sz w:val="28"/>
          <w:szCs w:val="28"/>
        </w:rPr>
        <w:t xml:space="preserve">более объективно их наличие. Если у ребенка во всех рисунках </w:t>
      </w:r>
      <w:r w:rsidRPr="003A50E2">
        <w:rPr>
          <w:color w:val="000000"/>
          <w:w w:val="107"/>
          <w:sz w:val="28"/>
          <w:szCs w:val="28"/>
        </w:rPr>
        <w:t xml:space="preserve">присутствует сквозная тема, которая мало видоизменяется </w:t>
      </w:r>
      <w:r w:rsidRPr="003A50E2">
        <w:rPr>
          <w:color w:val="000000"/>
          <w:spacing w:val="-11"/>
          <w:w w:val="107"/>
          <w:sz w:val="28"/>
          <w:szCs w:val="28"/>
        </w:rPr>
        <w:t xml:space="preserve">(например, везде рисуются люди в разных положениях — больные, </w:t>
      </w:r>
      <w:r w:rsidRPr="003A50E2">
        <w:rPr>
          <w:color w:val="000000"/>
          <w:spacing w:val="-7"/>
          <w:w w:val="107"/>
          <w:sz w:val="28"/>
          <w:szCs w:val="28"/>
        </w:rPr>
        <w:t>веселящиеся и т.д.), также можно предположить наличие опре</w:t>
      </w:r>
      <w:r w:rsidRPr="003A50E2">
        <w:rPr>
          <w:color w:val="000000"/>
          <w:spacing w:val="-3"/>
          <w:w w:val="107"/>
          <w:sz w:val="28"/>
          <w:szCs w:val="28"/>
        </w:rPr>
        <w:t xml:space="preserve">деленных личностных качеств у данного ребенка — например, </w:t>
      </w:r>
      <w:r w:rsidRPr="003A50E2">
        <w:rPr>
          <w:color w:val="000000"/>
          <w:spacing w:val="-8"/>
          <w:w w:val="107"/>
          <w:sz w:val="28"/>
          <w:szCs w:val="28"/>
        </w:rPr>
        <w:t xml:space="preserve">общительность, тревога и т.п. О личностных проблемах </w:t>
      </w:r>
      <w:proofErr w:type="gramStart"/>
      <w:r w:rsidRPr="003A50E2">
        <w:rPr>
          <w:color w:val="000000"/>
          <w:spacing w:val="-8"/>
          <w:w w:val="107"/>
          <w:sz w:val="28"/>
          <w:szCs w:val="28"/>
        </w:rPr>
        <w:t>говорит</w:t>
      </w:r>
      <w:proofErr w:type="gramEnd"/>
      <w:r w:rsidRPr="003A50E2">
        <w:rPr>
          <w:color w:val="000000"/>
          <w:spacing w:val="-8"/>
          <w:w w:val="107"/>
          <w:sz w:val="28"/>
          <w:szCs w:val="28"/>
        </w:rPr>
        <w:t xml:space="preserve"> и отказ ребенка рисовать какое—то определенное слово (например, </w:t>
      </w:r>
      <w:r w:rsidRPr="003A50E2">
        <w:rPr>
          <w:color w:val="000000"/>
          <w:spacing w:val="-1"/>
          <w:w w:val="107"/>
          <w:sz w:val="28"/>
          <w:szCs w:val="28"/>
        </w:rPr>
        <w:t xml:space="preserve">«страх» или «обман») при том, что остальные слова он рисует </w:t>
      </w:r>
      <w:r w:rsidRPr="003A50E2">
        <w:rPr>
          <w:color w:val="000000"/>
          <w:spacing w:val="-8"/>
          <w:w w:val="107"/>
          <w:sz w:val="28"/>
          <w:szCs w:val="28"/>
        </w:rPr>
        <w:t xml:space="preserve">нормально. Однако эти признаки также надо только отметить, так </w:t>
      </w:r>
      <w:r w:rsidRPr="003A50E2">
        <w:rPr>
          <w:color w:val="000000"/>
          <w:spacing w:val="-5"/>
          <w:w w:val="107"/>
          <w:sz w:val="28"/>
          <w:szCs w:val="28"/>
        </w:rPr>
        <w:t xml:space="preserve">как для более точного исследования этих проблем и личностных </w:t>
      </w:r>
      <w:r w:rsidRPr="003A50E2">
        <w:rPr>
          <w:color w:val="000000"/>
          <w:spacing w:val="-7"/>
          <w:w w:val="107"/>
          <w:sz w:val="28"/>
          <w:szCs w:val="28"/>
        </w:rPr>
        <w:t>особенностей детей используют другие методики.</w:t>
      </w:r>
    </w:p>
    <w:p w:rsidR="003A50E2" w:rsidRPr="003A50E2" w:rsidRDefault="003A50E2" w:rsidP="003A50E2">
      <w:pPr>
        <w:spacing w:after="240" w:line="360" w:lineRule="auto"/>
        <w:ind w:firstLine="851"/>
        <w:rPr>
          <w:color w:val="000000"/>
          <w:spacing w:val="-9"/>
          <w:w w:val="107"/>
          <w:sz w:val="28"/>
          <w:szCs w:val="28"/>
        </w:rPr>
      </w:pPr>
      <w:r w:rsidRPr="003A50E2">
        <w:rPr>
          <w:color w:val="000000"/>
          <w:spacing w:val="-4"/>
          <w:w w:val="107"/>
          <w:sz w:val="28"/>
          <w:szCs w:val="28"/>
        </w:rPr>
        <w:lastRenderedPageBreak/>
        <w:t xml:space="preserve">Анализ расположения рисунков на листе бумаги показывает </w:t>
      </w:r>
      <w:r w:rsidRPr="003A50E2">
        <w:rPr>
          <w:color w:val="000000"/>
          <w:spacing w:val="-7"/>
          <w:w w:val="107"/>
          <w:sz w:val="28"/>
          <w:szCs w:val="28"/>
        </w:rPr>
        <w:t xml:space="preserve">способность ребенка правильно организовать свою деятельность, </w:t>
      </w:r>
      <w:r w:rsidRPr="003A50E2">
        <w:rPr>
          <w:color w:val="000000"/>
          <w:spacing w:val="-5"/>
          <w:w w:val="107"/>
          <w:sz w:val="28"/>
          <w:szCs w:val="28"/>
        </w:rPr>
        <w:t xml:space="preserve">что особенно важно учитывать при диагностике шестилеток, так </w:t>
      </w:r>
      <w:r w:rsidRPr="003A50E2">
        <w:rPr>
          <w:color w:val="000000"/>
          <w:spacing w:val="-12"/>
          <w:w w:val="107"/>
          <w:sz w:val="28"/>
          <w:szCs w:val="28"/>
        </w:rPr>
        <w:t xml:space="preserve">как это является одним из параметров, характеризующих готовность </w:t>
      </w:r>
      <w:r w:rsidRPr="003A50E2">
        <w:rPr>
          <w:color w:val="000000"/>
          <w:spacing w:val="-1"/>
          <w:w w:val="107"/>
          <w:sz w:val="28"/>
          <w:szCs w:val="28"/>
        </w:rPr>
        <w:t xml:space="preserve">ребенка к обучению в школе. Наиболее адекватным считается </w:t>
      </w:r>
      <w:r w:rsidRPr="003A50E2">
        <w:rPr>
          <w:color w:val="000000"/>
          <w:spacing w:val="-12"/>
          <w:w w:val="107"/>
          <w:sz w:val="28"/>
          <w:szCs w:val="28"/>
        </w:rPr>
        <w:t xml:space="preserve">расположение рисунков в той последовательности, в которой даются </w:t>
      </w:r>
      <w:r w:rsidRPr="003A50E2">
        <w:rPr>
          <w:color w:val="000000"/>
          <w:spacing w:val="-9"/>
          <w:w w:val="107"/>
          <w:sz w:val="28"/>
          <w:szCs w:val="28"/>
        </w:rPr>
        <w:t>слова, так что взрослому даже не требуется их специально нуме</w:t>
      </w:r>
      <w:r w:rsidRPr="003A50E2">
        <w:rPr>
          <w:color w:val="000000"/>
          <w:spacing w:val="-3"/>
          <w:w w:val="107"/>
          <w:sz w:val="28"/>
          <w:szCs w:val="28"/>
        </w:rPr>
        <w:t xml:space="preserve">ровать в конце пиктограммы. При этом изображения отделены </w:t>
      </w:r>
      <w:r w:rsidRPr="003A50E2">
        <w:rPr>
          <w:color w:val="000000"/>
          <w:spacing w:val="-2"/>
          <w:w w:val="107"/>
          <w:sz w:val="28"/>
          <w:szCs w:val="28"/>
        </w:rPr>
        <w:t xml:space="preserve">друг от друга и свободно умещаются на одной стороне листка. </w:t>
      </w:r>
      <w:r w:rsidRPr="003A50E2">
        <w:rPr>
          <w:color w:val="000000"/>
          <w:spacing w:val="-7"/>
          <w:w w:val="107"/>
          <w:sz w:val="28"/>
          <w:szCs w:val="28"/>
        </w:rPr>
        <w:t xml:space="preserve">При низком уровне организации рисунки хаотически разбросаны </w:t>
      </w:r>
      <w:r w:rsidRPr="003A50E2">
        <w:rPr>
          <w:color w:val="000000"/>
          <w:w w:val="107"/>
          <w:sz w:val="28"/>
          <w:szCs w:val="28"/>
        </w:rPr>
        <w:t xml:space="preserve">по листу и настолько велики, что налезают друг на друга, не </w:t>
      </w:r>
      <w:r w:rsidRPr="003A50E2">
        <w:rPr>
          <w:color w:val="000000"/>
          <w:spacing w:val="-9"/>
          <w:w w:val="107"/>
          <w:sz w:val="28"/>
          <w:szCs w:val="28"/>
        </w:rPr>
        <w:t xml:space="preserve">умещаются на одной стороне, ребенку приходится переворачивать листок, чтобы уместить все слова </w:t>
      </w:r>
    </w:p>
    <w:p w:rsidR="006F2564" w:rsidRDefault="006F2564"/>
    <w:sectPr w:rsidR="006F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7C"/>
    <w:rsid w:val="003A50E2"/>
    <w:rsid w:val="006F2564"/>
    <w:rsid w:val="008F3F7C"/>
    <w:rsid w:val="00E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2024-06-17T08:14:00Z</dcterms:created>
  <dcterms:modified xsi:type="dcterms:W3CDTF">2024-06-17T08:16:00Z</dcterms:modified>
</cp:coreProperties>
</file>