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AA" w:rsidRPr="00B726AA" w:rsidRDefault="005709AA" w:rsidP="005709AA">
      <w:pPr>
        <w:pStyle w:val="3"/>
        <w:jc w:val="center"/>
        <w:rPr>
          <w:sz w:val="24"/>
          <w:szCs w:val="24"/>
        </w:rPr>
      </w:pPr>
      <w:r w:rsidRPr="00B726AA">
        <w:rPr>
          <w:sz w:val="24"/>
          <w:szCs w:val="24"/>
        </w:rPr>
        <w:t>Муниципальное бюджетное дошкольное образовательное учреждение</w:t>
      </w:r>
    </w:p>
    <w:p w:rsidR="005709AA" w:rsidRPr="00B726AA" w:rsidRDefault="005709AA" w:rsidP="005709AA">
      <w:pPr>
        <w:pStyle w:val="a3"/>
        <w:jc w:val="center"/>
        <w:rPr>
          <w:b/>
        </w:rPr>
      </w:pPr>
      <w:r w:rsidRPr="00B726AA">
        <w:rPr>
          <w:b/>
        </w:rPr>
        <w:t>Детский сад № 1</w:t>
      </w:r>
    </w:p>
    <w:p w:rsidR="005709AA" w:rsidRPr="00B726AA" w:rsidRDefault="005709AA" w:rsidP="005709AA">
      <w:pPr>
        <w:pStyle w:val="a3"/>
        <w:jc w:val="center"/>
      </w:pPr>
      <w:r w:rsidRPr="00B726AA">
        <w:rPr>
          <w:rStyle w:val="a4"/>
        </w:rPr>
        <w:t>Конспект занятия педагога</w:t>
      </w:r>
      <w:r w:rsidRPr="00B726AA">
        <w:rPr>
          <w:rStyle w:val="a4"/>
        </w:rPr>
        <w:noBreakHyphen/>
        <w:t>психолога с детьми 4–5 лет</w:t>
      </w:r>
      <w:r w:rsidRPr="00B726AA">
        <w:br/>
      </w:r>
      <w:r w:rsidRPr="00B726AA">
        <w:rPr>
          <w:rStyle w:val="a4"/>
        </w:rPr>
        <w:t>на тему</w:t>
      </w:r>
      <w:r w:rsidR="00165861">
        <w:rPr>
          <w:rStyle w:val="a4"/>
        </w:rPr>
        <w:t>:</w:t>
      </w:r>
      <w:r w:rsidRPr="00B726AA">
        <w:rPr>
          <w:rStyle w:val="a4"/>
        </w:rPr>
        <w:t xml:space="preserve"> </w:t>
      </w:r>
      <w:bookmarkStart w:id="0" w:name="_GoBack"/>
      <w:r w:rsidRPr="00B726AA">
        <w:rPr>
          <w:rStyle w:val="a4"/>
        </w:rPr>
        <w:t>«</w:t>
      </w:r>
      <w:r w:rsidRPr="005709AA">
        <w:t>Лекарство от вредн</w:t>
      </w:r>
      <w:r w:rsidRPr="00B726AA">
        <w:t>ости — подари частичку счастья!</w:t>
      </w:r>
      <w:r w:rsidRPr="00B726AA">
        <w:rPr>
          <w:rStyle w:val="a4"/>
        </w:rPr>
        <w:t>»</w:t>
      </w:r>
      <w:bookmarkEnd w:id="0"/>
    </w:p>
    <w:p w:rsidR="005709AA" w:rsidRPr="00B726AA" w:rsidRDefault="005709AA" w:rsidP="005709AA">
      <w:pPr>
        <w:pStyle w:val="a3"/>
        <w:jc w:val="right"/>
      </w:pPr>
      <w:r w:rsidRPr="00B726AA">
        <w:rPr>
          <w:rStyle w:val="a4"/>
        </w:rPr>
        <w:t>Автор:</w:t>
      </w:r>
      <w:r w:rsidRPr="00B726AA">
        <w:t xml:space="preserve"> педагог</w:t>
      </w:r>
      <w:r w:rsidRPr="00B726AA">
        <w:noBreakHyphen/>
        <w:t>психолог Сомова В. С.</w:t>
      </w:r>
    </w:p>
    <w:p w:rsidR="005709AA" w:rsidRPr="005709AA" w:rsidRDefault="005709AA" w:rsidP="0057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группа: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4–5 лет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позитивного эмоционального фона, развитие </w:t>
      </w:r>
      <w:proofErr w:type="spellStart"/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 доброжелательного взаимодействия.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709AA" w:rsidRPr="005709AA" w:rsidRDefault="005709AA" w:rsidP="00570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распознавать и выражать эмоции;</w:t>
      </w:r>
    </w:p>
    <w:p w:rsidR="005709AA" w:rsidRPr="005709AA" w:rsidRDefault="005709AA" w:rsidP="00570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поднимать настроение себе и другим;</w:t>
      </w:r>
    </w:p>
    <w:p w:rsidR="005709AA" w:rsidRPr="005709AA" w:rsidRDefault="005709AA" w:rsidP="00570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творческое самовыражение;</w:t>
      </w:r>
    </w:p>
    <w:p w:rsidR="005709AA" w:rsidRPr="00B726AA" w:rsidRDefault="005709AA" w:rsidP="00570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групповую сплочённость.</w:t>
      </w:r>
    </w:p>
    <w:p w:rsidR="005709AA" w:rsidRPr="005709AA" w:rsidRDefault="005709AA" w:rsidP="0057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с фотографиями детей («счастливые моменты»);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«волшебные очки» (декоративные);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с улыбками (картонные);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зеркала (по количеству детей);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для «волшебного фонарика» (пластиковые бутылки, клеевые точки, пластиковые ленты, искусственные цветы, мох, светодиодные шары);</w:t>
      </w:r>
      <w:r w:rsidRPr="00B7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спокойная фоновая музыка.</w:t>
      </w:r>
      <w:proofErr w:type="gramEnd"/>
    </w:p>
    <w:p w:rsidR="00B726AA" w:rsidRPr="00194244" w:rsidRDefault="00B726AA" w:rsidP="00B72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</w:t>
      </w:r>
    </w:p>
    <w:p w:rsidR="00B726AA" w:rsidRPr="00194244" w:rsidRDefault="00B726AA" w:rsidP="00B726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Вводная часть 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и создание атмосферы доверия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психолог встречает детей у двери, ласково здоровается с каждым, затем предлагает встать в дружный круг.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Давайте возьмёмся за руки,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</w:t>
      </w:r>
      <w:proofErr w:type="gramEnd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в глаза и улыбнёмся. Сегодня у нас необыкновенное занятие: мы будем учиться дарить счастье! Ведь счастье — как солнышко: когда его даришь, оно становится только ярче.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Мотивационная беседа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 мягко объясняет: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Бывает, что у кого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из нас плохое настроение. Но знаете, его можно исправить! Как? С помощью доброго слова, весёлой улыбки или маленького сюрприза. Сегодня мы научимся быть волшебниками хорошего настроения!</w:t>
      </w:r>
    </w:p>
    <w:p w:rsidR="00B726AA" w:rsidRPr="00194244" w:rsidRDefault="00B726AA" w:rsidP="00B726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Основная часть 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 1. «Я твой друг»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подходят к стенду с фотографиями, каждый получает «волшебные очки».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педагога: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Наденьте очки и внимательно посмотрите на фотографии. Найдите себя и своих друзей. Вспомните, что происходило в тот момент. Расскажите нам: что вы чувствовали? Почему это был счастливый миг?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детских ответов:</w:t>
      </w:r>
    </w:p>
    <w:p w:rsidR="00B726AA" w:rsidRPr="00194244" w:rsidRDefault="00B726AA" w:rsidP="00B72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«Это я катаюсь </w:t>
      </w:r>
      <w:r w:rsidR="00232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ватрушке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так весело!»</w:t>
      </w:r>
    </w:p>
    <w:p w:rsidR="00B726AA" w:rsidRPr="00194244" w:rsidRDefault="00B726AA" w:rsidP="00B72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с Машей строили замок из песка, он получился огромный!»</w:t>
      </w:r>
    </w:p>
    <w:p w:rsidR="00B726AA" w:rsidRPr="00194244" w:rsidRDefault="00B726AA" w:rsidP="00B72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«А здесь мы все вместе пели песню на празднике!»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Почему эти моменты делают нас счастливыми? Как можно подарить такое же настроение другу?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 2. Игра «Делай правильно»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 раздаёт детям маски с улыбками.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Представьте, что у вашего друга грустное лицо. Как можно его развеселить? Конечно, улыбкой! Наденьте маски и попробуйте улыбнуться как можно веселее. Давайте устроим конкурс самых заразительных улыбок!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смеются, повторяют за психологом забавные выражения лица.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вы чувствуете, когда улыбаетесь? Стало ли веселее? Как улыбка влияет на других?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(Поощрять развёрнутые ответы:</w:t>
      </w:r>
      <w:proofErr w:type="gramEnd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чувствую радость», «Друг тоже начинает улыбаться».)</w:t>
      </w:r>
      <w:proofErr w:type="gramEnd"/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 3. Игра «Измени настроение»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ребёнок получает зеркало.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педагога: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Сейчас мы превратимся в актёров! Покажите:</w:t>
      </w:r>
    </w:p>
    <w:p w:rsidR="00B726AA" w:rsidRPr="00194244" w:rsidRDefault="00B726AA" w:rsidP="00B726AA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(поднимите брови, широко улыбнитесь);</w:t>
      </w:r>
    </w:p>
    <w:p w:rsidR="00B726AA" w:rsidRPr="00194244" w:rsidRDefault="00B726AA" w:rsidP="00B726AA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грусть (опустите уголки губ, посмотрите грустно);</w:t>
      </w:r>
    </w:p>
    <w:p w:rsidR="00B726AA" w:rsidRPr="00194244" w:rsidRDefault="00B726AA" w:rsidP="00B726AA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сердитое лицо (нахмурьте брови), а потом медленно превратите его в улыбку.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упражнения, психолог комментирует: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Посмотрите, как легко меняется ваше лицо! А вместе с ним — и настроение.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Можно ли поменять своё настроение с помощью мимики? Как это сделать?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(Подвести к выводу:</w:t>
      </w:r>
      <w:proofErr w:type="gramEnd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грустно — улыбнись, и станет веселее!».)</w:t>
      </w:r>
      <w:proofErr w:type="gramEnd"/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 4. Творческое задание «Волшебный фонарик»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показывает заготовку и говорит: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а давайте сделаем волшебный фонарик для нашей группы! Пусть в нём живёт радость и доброта. Когда мы будем смотреть на его разноцветные огоньки, у нас всегда будет весело и светло на душе!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работы:</w:t>
      </w:r>
    </w:p>
    <w:p w:rsidR="00B726AA" w:rsidRPr="00194244" w:rsidRDefault="00B726AA" w:rsidP="00B726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Наклеить клеевые точки на пластиковые ленты.</w:t>
      </w:r>
    </w:p>
    <w:p w:rsidR="00B726AA" w:rsidRPr="00194244" w:rsidRDefault="00B726AA" w:rsidP="00B726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любимые цветы (поощрять обсуждение:</w:t>
      </w:r>
      <w:proofErr w:type="gramEnd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«Какой цветок тебе нравится?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Почему?») и аккуратно приклеить к бутылке.</w:t>
      </w:r>
      <w:proofErr w:type="gramEnd"/>
    </w:p>
    <w:p w:rsidR="00B726AA" w:rsidRPr="00194244" w:rsidRDefault="00B726AA" w:rsidP="00B726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Обклеить основание мхом для красоты.</w:t>
      </w:r>
    </w:p>
    <w:p w:rsidR="00B726AA" w:rsidRPr="00194244" w:rsidRDefault="00B726AA" w:rsidP="00B726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внутрь светодиодные шары.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Сопровождение деятельности:</w:t>
      </w:r>
    </w:p>
    <w:p w:rsidR="00B726AA" w:rsidRPr="00194244" w:rsidRDefault="00B726AA" w:rsidP="00B726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спокойная музыка.</w:t>
      </w:r>
    </w:p>
    <w:p w:rsidR="00B726AA" w:rsidRPr="00194244" w:rsidRDefault="00B726AA" w:rsidP="00B726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ходит между детьми, хвалит: «Какой яркий цветок ты выбрал! Ты так старательно клеишь — фонарик получится чудесным!»</w:t>
      </w:r>
    </w:p>
    <w:p w:rsidR="00B726AA" w:rsidRPr="00194244" w:rsidRDefault="00B726AA" w:rsidP="00B726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тем, кто просит поддержки, но не делает работу за ребёнка.</w:t>
      </w:r>
    </w:p>
    <w:p w:rsidR="00B726AA" w:rsidRPr="00194244" w:rsidRDefault="00B726AA" w:rsidP="00B726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Напоминает: «Этот фонарик — наш подарок для всех. Он будет напоминать, что счастье можно создать своими руками!»</w:t>
      </w:r>
    </w:p>
    <w:p w:rsidR="00B726AA" w:rsidRPr="00194244" w:rsidRDefault="00B726AA" w:rsidP="00B726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 (5–7 минут)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работ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 очереди показывают свои фонарики. Педагог задаёт вопросы: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 цветок ты выбрал? Почему он тебе понравился?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ты думаешь, кому можно подарить такой фонарик, чтобы поднять настроение?</w:t>
      </w:r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Рефлексивная беседа: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сегодня было самым весёлым?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по</w:t>
      </w:r>
      <w:r w:rsidR="0023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дарить частичку счастья другу? 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5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разнообразие идей:</w:t>
      </w:r>
      <w:proofErr w:type="gramEnd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«Улыбнуться», «Сделать подарок», «Сказать доброе слово».)</w:t>
      </w:r>
      <w:proofErr w:type="gramEnd"/>
    </w:p>
    <w:p w:rsidR="00B726AA" w:rsidRPr="00194244" w:rsidRDefault="00B726AA" w:rsidP="00B72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Ритуал завершения</w:t>
      </w:r>
      <w:proofErr w:type="gramStart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встают в круг, берутся за руки. Педагог произносит:</w:t>
      </w:r>
    </w:p>
    <w:p w:rsidR="00B726AA" w:rsidRPr="00194244" w:rsidRDefault="00B726AA" w:rsidP="00B726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4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дарим друг другу улыбки и хорошее настроение! Пусть каждый из нас станет маленьким волшебником доброты. До новых встреч, друзья!</w:t>
      </w:r>
    </w:p>
    <w:p w:rsidR="005709AA" w:rsidRPr="00B726AA" w:rsidRDefault="005709AA" w:rsidP="00B726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709AA" w:rsidRPr="00B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C8D"/>
    <w:multiLevelType w:val="multilevel"/>
    <w:tmpl w:val="34E8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B7F2A"/>
    <w:multiLevelType w:val="multilevel"/>
    <w:tmpl w:val="918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82EF0"/>
    <w:multiLevelType w:val="multilevel"/>
    <w:tmpl w:val="C89E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430B9"/>
    <w:multiLevelType w:val="multilevel"/>
    <w:tmpl w:val="AD7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D0376"/>
    <w:multiLevelType w:val="multilevel"/>
    <w:tmpl w:val="D90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2648D"/>
    <w:multiLevelType w:val="multilevel"/>
    <w:tmpl w:val="910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46ABF"/>
    <w:multiLevelType w:val="multilevel"/>
    <w:tmpl w:val="DCA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E1B37"/>
    <w:multiLevelType w:val="multilevel"/>
    <w:tmpl w:val="7B98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C65E0"/>
    <w:multiLevelType w:val="multilevel"/>
    <w:tmpl w:val="2470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271615"/>
    <w:multiLevelType w:val="multilevel"/>
    <w:tmpl w:val="D568B0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916CC"/>
    <w:multiLevelType w:val="multilevel"/>
    <w:tmpl w:val="70E4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7"/>
    <w:lvlOverride w:ilvl="2">
      <w:lvl w:ilvl="2">
        <w:numFmt w:val="decimal"/>
        <w:lvlText w:val="%3."/>
        <w:lvlJc w:val="left"/>
      </w:lvl>
    </w:lvlOverride>
  </w:num>
  <w:num w:numId="4">
    <w:abstractNumId w:val="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AA"/>
    <w:rsid w:val="00165861"/>
    <w:rsid w:val="002325C3"/>
    <w:rsid w:val="005709AA"/>
    <w:rsid w:val="00B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9AA"/>
    <w:rPr>
      <w:b/>
      <w:bCs/>
    </w:rPr>
  </w:style>
  <w:style w:type="character" w:styleId="a5">
    <w:name w:val="Emphasis"/>
    <w:basedOn w:val="a0"/>
    <w:uiPriority w:val="20"/>
    <w:qFormat/>
    <w:rsid w:val="005709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9AA"/>
    <w:rPr>
      <w:b/>
      <w:bCs/>
    </w:rPr>
  </w:style>
  <w:style w:type="character" w:styleId="a5">
    <w:name w:val="Emphasis"/>
    <w:basedOn w:val="a0"/>
    <w:uiPriority w:val="20"/>
    <w:qFormat/>
    <w:rsid w:val="00570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dcterms:created xsi:type="dcterms:W3CDTF">2026-02-03T09:10:00Z</dcterms:created>
  <dcterms:modified xsi:type="dcterms:W3CDTF">2026-02-03T10:54:00Z</dcterms:modified>
</cp:coreProperties>
</file>