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0BCCFF" w14:textId="77777777" w:rsidR="00D1276D" w:rsidRPr="00B64D0C" w:rsidRDefault="00D1276D" w:rsidP="00B64D0C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4D0C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дошкольное образовательное учреждение </w:t>
      </w:r>
    </w:p>
    <w:p w14:paraId="0EC4571D" w14:textId="77777777" w:rsidR="00D1276D" w:rsidRPr="00B64D0C" w:rsidRDefault="00D1276D" w:rsidP="00B64D0C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4D0C">
        <w:rPr>
          <w:rFonts w:ascii="Times New Roman" w:hAnsi="Times New Roman" w:cs="Times New Roman"/>
          <w:b/>
          <w:sz w:val="28"/>
          <w:szCs w:val="28"/>
        </w:rPr>
        <w:t xml:space="preserve">Детский сад № 1, </w:t>
      </w:r>
      <w:proofErr w:type="spellStart"/>
      <w:r w:rsidRPr="00B64D0C">
        <w:rPr>
          <w:rFonts w:ascii="Times New Roman" w:hAnsi="Times New Roman" w:cs="Times New Roman"/>
          <w:b/>
          <w:sz w:val="28"/>
          <w:szCs w:val="28"/>
        </w:rPr>
        <w:t>Кесовогрский</w:t>
      </w:r>
      <w:proofErr w:type="spellEnd"/>
      <w:r w:rsidRPr="00B64D0C">
        <w:rPr>
          <w:rFonts w:ascii="Times New Roman" w:hAnsi="Times New Roman" w:cs="Times New Roman"/>
          <w:b/>
          <w:sz w:val="28"/>
          <w:szCs w:val="28"/>
        </w:rPr>
        <w:t xml:space="preserve"> муниципальный округ.</w:t>
      </w:r>
    </w:p>
    <w:p w14:paraId="1D4EAC68" w14:textId="77777777" w:rsidR="00D1276D" w:rsidRPr="00B64D0C" w:rsidRDefault="00D1276D" w:rsidP="00B64D0C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E38E673" w14:textId="77777777" w:rsidR="00D1276D" w:rsidRPr="00B64D0C" w:rsidRDefault="00D1276D" w:rsidP="00B64D0C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7EDAD5C" w14:textId="77777777" w:rsidR="00D1276D" w:rsidRPr="00B64D0C" w:rsidRDefault="00D1276D" w:rsidP="00B64D0C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4206556" w14:textId="77777777" w:rsidR="00D1276D" w:rsidRPr="00B64D0C" w:rsidRDefault="00D1276D" w:rsidP="00B64D0C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9DC4F96" w14:textId="77777777" w:rsidR="00D1276D" w:rsidRDefault="00D1276D" w:rsidP="00B64D0C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52A369D" w14:textId="77777777" w:rsidR="00B64D0C" w:rsidRPr="00B64D0C" w:rsidRDefault="00B64D0C" w:rsidP="00B64D0C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9E522DD" w14:textId="1ABEDC17" w:rsidR="00D1276D" w:rsidRPr="00B64D0C" w:rsidRDefault="00D1276D" w:rsidP="00B64D0C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64D0C">
        <w:rPr>
          <w:rFonts w:ascii="Times New Roman" w:hAnsi="Times New Roman" w:cs="Times New Roman"/>
          <w:b/>
          <w:bCs/>
          <w:sz w:val="28"/>
          <w:szCs w:val="28"/>
        </w:rPr>
        <w:t xml:space="preserve">Мастер </w:t>
      </w:r>
      <w:proofErr w:type="gramStart"/>
      <w:r w:rsidRPr="00B64D0C">
        <w:rPr>
          <w:rFonts w:ascii="Times New Roman" w:hAnsi="Times New Roman" w:cs="Times New Roman"/>
          <w:b/>
          <w:bCs/>
          <w:sz w:val="28"/>
          <w:szCs w:val="28"/>
        </w:rPr>
        <w:t>-к</w:t>
      </w:r>
      <w:proofErr w:type="gramEnd"/>
      <w:r w:rsidRPr="00B64D0C">
        <w:rPr>
          <w:rFonts w:ascii="Times New Roman" w:hAnsi="Times New Roman" w:cs="Times New Roman"/>
          <w:b/>
          <w:bCs/>
          <w:sz w:val="28"/>
          <w:szCs w:val="28"/>
        </w:rPr>
        <w:t>ласс</w:t>
      </w:r>
      <w:r w:rsidRPr="00B64D0C">
        <w:rPr>
          <w:rFonts w:ascii="Times New Roman" w:eastAsiaTheme="majorEastAsia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B64D0C">
        <w:rPr>
          <w:rFonts w:ascii="Times New Roman" w:hAnsi="Times New Roman" w:cs="Times New Roman"/>
          <w:b/>
          <w:bCs/>
          <w:sz w:val="28"/>
          <w:szCs w:val="28"/>
        </w:rPr>
        <w:t>на тему</w:t>
      </w:r>
      <w:r w:rsidRPr="00B64D0C">
        <w:rPr>
          <w:rFonts w:ascii="Times New Roman" w:hAnsi="Times New Roman" w:cs="Times New Roman"/>
          <w:b/>
          <w:bCs/>
          <w:sz w:val="28"/>
          <w:szCs w:val="28"/>
        </w:rPr>
        <w:t>: «Кукольный театр как средство развития детей дошкольного возраста»</w:t>
      </w:r>
    </w:p>
    <w:p w14:paraId="2677477C" w14:textId="77777777" w:rsidR="00D1276D" w:rsidRPr="00B64D0C" w:rsidRDefault="00D1276D" w:rsidP="00B64D0C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8FE39A9" w14:textId="77777777" w:rsidR="00D1276D" w:rsidRPr="00B64D0C" w:rsidRDefault="00D1276D" w:rsidP="00B64D0C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BF6EB86" w14:textId="77777777" w:rsidR="00D1276D" w:rsidRPr="00B64D0C" w:rsidRDefault="00D1276D" w:rsidP="00B64D0C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091C46D" w14:textId="77777777" w:rsidR="00D1276D" w:rsidRPr="00B64D0C" w:rsidRDefault="00D1276D" w:rsidP="00B64D0C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3295FEA" w14:textId="469AA4FE" w:rsidR="00D1276D" w:rsidRPr="00B64D0C" w:rsidRDefault="00D1276D" w:rsidP="00B64D0C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64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Автор:</w:t>
      </w:r>
      <w:r w:rsidRPr="00B64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воспитатель </w:t>
      </w:r>
      <w:r w:rsidRPr="00B64D0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Богданова С.С.</w:t>
      </w:r>
      <w:r w:rsidRPr="00B64D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45517770" w14:textId="77777777" w:rsidR="00D1276D" w:rsidRPr="00B64D0C" w:rsidRDefault="00D1276D" w:rsidP="00B64D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5FDEF3" w14:textId="77777777" w:rsidR="00D1276D" w:rsidRPr="00B64D0C" w:rsidRDefault="00D1276D" w:rsidP="00B64D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F8F342" w14:textId="77777777" w:rsidR="00D1276D" w:rsidRPr="00B64D0C" w:rsidRDefault="00D1276D" w:rsidP="00B64D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9902CB" w14:textId="77777777" w:rsidR="00D1276D" w:rsidRPr="00B64D0C" w:rsidRDefault="00D1276D" w:rsidP="00B64D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0CFB17" w14:textId="77777777" w:rsidR="00D1276D" w:rsidRPr="00B64D0C" w:rsidRDefault="00D1276D" w:rsidP="00B64D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0976EC" w14:textId="77777777" w:rsidR="00D1276D" w:rsidRPr="00B64D0C" w:rsidRDefault="00D1276D" w:rsidP="00B64D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242636" w14:textId="77777777" w:rsidR="00D1276D" w:rsidRDefault="00D1276D" w:rsidP="00B64D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7DFBA7" w14:textId="77777777" w:rsidR="00B64D0C" w:rsidRDefault="00B64D0C" w:rsidP="00B64D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2C0E9C" w14:textId="77777777" w:rsidR="00B64D0C" w:rsidRDefault="00B64D0C" w:rsidP="00B64D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394174" w14:textId="77777777" w:rsidR="00B64D0C" w:rsidRPr="00B64D0C" w:rsidRDefault="00B64D0C" w:rsidP="00B64D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DA9D5D" w14:textId="77777777" w:rsidR="00D1276D" w:rsidRPr="00B64D0C" w:rsidRDefault="00D1276D" w:rsidP="00B64D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D3D804" w14:textId="77777777" w:rsidR="00D1276D" w:rsidRPr="00B64D0C" w:rsidRDefault="00D1276D" w:rsidP="00B64D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130C7C" w14:textId="77777777" w:rsidR="00D1276D" w:rsidRPr="00B64D0C" w:rsidRDefault="00D1276D" w:rsidP="00B64D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D2D4A1" w14:textId="77777777" w:rsidR="00D1276D" w:rsidRPr="00B64D0C" w:rsidRDefault="00D1276D" w:rsidP="00B64D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33E753" w14:textId="77777777" w:rsidR="00D1276D" w:rsidRPr="00B64D0C" w:rsidRDefault="00D1276D" w:rsidP="00B64D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2026 г., </w:t>
      </w:r>
      <w:proofErr w:type="spellStart"/>
      <w:r w:rsidRPr="00B64D0C">
        <w:rPr>
          <w:rFonts w:ascii="Times New Roman" w:eastAsia="Times New Roman" w:hAnsi="Times New Roman" w:cs="Times New Roman"/>
          <w:sz w:val="28"/>
          <w:szCs w:val="28"/>
          <w:lang w:eastAsia="ru-RU"/>
        </w:rPr>
        <w:t>пгт</w:t>
      </w:r>
      <w:proofErr w:type="spellEnd"/>
      <w:r w:rsidRPr="00B64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Кесова Гора</w:t>
      </w:r>
    </w:p>
    <w:p w14:paraId="45771B1D" w14:textId="77777777" w:rsidR="00D1276D" w:rsidRPr="00B64D0C" w:rsidRDefault="00D1276D" w:rsidP="00B64D0C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</w:pPr>
    </w:p>
    <w:p w14:paraId="0557FF5B" w14:textId="77777777" w:rsidR="00D1276D" w:rsidRPr="00B64D0C" w:rsidRDefault="00D1276D" w:rsidP="00B64D0C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</w:pPr>
    </w:p>
    <w:p w14:paraId="46245633" w14:textId="77777777" w:rsidR="00D1276D" w:rsidRPr="00B64D0C" w:rsidRDefault="00D1276D" w:rsidP="00B64D0C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</w:pPr>
    </w:p>
    <w:p w14:paraId="44E0D981" w14:textId="77777777" w:rsidR="00B64D0C" w:rsidRPr="005F5783" w:rsidRDefault="00B64D0C" w:rsidP="00B64D0C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F57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Приветствие и актуализация темы</w:t>
      </w:r>
    </w:p>
    <w:p w14:paraId="0104F492" w14:textId="77777777" w:rsidR="00B64D0C" w:rsidRPr="005F5783" w:rsidRDefault="00B64D0C" w:rsidP="00B64D0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783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коллеги!</w:t>
      </w:r>
    </w:p>
    <w:p w14:paraId="36273C30" w14:textId="77777777" w:rsidR="00B64D0C" w:rsidRPr="005F5783" w:rsidRDefault="00B64D0C" w:rsidP="00B64D0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78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Предлагаю вашему вниманию мастер</w:t>
      </w:r>
      <w:r w:rsidRPr="005F5783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класс на тему «Кукольный театр как средство развития детей дошкольного возраста».</w:t>
      </w:r>
    </w:p>
    <w:p w14:paraId="1A3CCB4B" w14:textId="77777777" w:rsidR="00B64D0C" w:rsidRPr="005F5783" w:rsidRDefault="00B64D0C" w:rsidP="00B64D0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отмечал В. А. Сухомлинский: </w:t>
      </w:r>
      <w:r w:rsidRPr="00B64D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«Духовная жизнь ребёнка полна лишь тогда, когда она живёт в мире сказок, творчества, воображения, фантазии, а без этого он — засушенный цветок»</w:t>
      </w:r>
      <w:r w:rsidRPr="005F57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94FB09F" w14:textId="77777777" w:rsidR="00B64D0C" w:rsidRPr="005F5783" w:rsidRDefault="00B64D0C" w:rsidP="00B64D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379C53" w14:textId="77777777" w:rsidR="00B64D0C" w:rsidRPr="005F5783" w:rsidRDefault="00B64D0C" w:rsidP="00B64D0C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F57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мастер</w:t>
      </w:r>
      <w:r w:rsidRPr="005F57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noBreakHyphen/>
        <w:t>класса</w:t>
      </w:r>
    </w:p>
    <w:p w14:paraId="7D7510D0" w14:textId="77777777" w:rsidR="00B64D0C" w:rsidRPr="005F5783" w:rsidRDefault="00B64D0C" w:rsidP="00B64D0C">
      <w:pPr>
        <w:spacing w:before="100" w:beforeAutospacing="1"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F57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 Вводная часть</w:t>
      </w:r>
    </w:p>
    <w:p w14:paraId="0F12F4BA" w14:textId="77777777" w:rsidR="00B64D0C" w:rsidRPr="00B64D0C" w:rsidRDefault="00B64D0C" w:rsidP="00B64D0C">
      <w:pPr>
        <w:pStyle w:val="a3"/>
        <w:spacing w:after="0" w:afterAutospacing="0"/>
        <w:rPr>
          <w:sz w:val="28"/>
          <w:szCs w:val="28"/>
        </w:rPr>
      </w:pPr>
      <w:r w:rsidRPr="00B64D0C">
        <w:rPr>
          <w:rStyle w:val="a5"/>
          <w:sz w:val="28"/>
          <w:szCs w:val="28"/>
        </w:rPr>
        <w:t>Цель:</w:t>
      </w:r>
      <w:r w:rsidRPr="00B64D0C">
        <w:rPr>
          <w:sz w:val="28"/>
          <w:szCs w:val="28"/>
        </w:rPr>
        <w:t xml:space="preserve"> познакомить участников мастер</w:t>
      </w:r>
      <w:r w:rsidRPr="00B64D0C">
        <w:rPr>
          <w:sz w:val="28"/>
          <w:szCs w:val="28"/>
        </w:rPr>
        <w:noBreakHyphen/>
        <w:t>класса с эффективными методами использования театрализованной деятельности в работе с детьми дошкольного возраста.</w:t>
      </w:r>
    </w:p>
    <w:p w14:paraId="65432C1B" w14:textId="77777777" w:rsidR="00B64D0C" w:rsidRPr="00B64D0C" w:rsidRDefault="00B64D0C" w:rsidP="00B64D0C">
      <w:pPr>
        <w:pStyle w:val="a3"/>
        <w:spacing w:after="0" w:afterAutospacing="0"/>
        <w:rPr>
          <w:sz w:val="28"/>
          <w:szCs w:val="28"/>
        </w:rPr>
      </w:pPr>
      <w:r w:rsidRPr="00B64D0C">
        <w:rPr>
          <w:rStyle w:val="a5"/>
          <w:sz w:val="28"/>
          <w:szCs w:val="28"/>
        </w:rPr>
        <w:t>Задачи:</w:t>
      </w:r>
    </w:p>
    <w:p w14:paraId="5CFFEBE9" w14:textId="77777777" w:rsidR="00B64D0C" w:rsidRPr="00B64D0C" w:rsidRDefault="00B64D0C" w:rsidP="00B64D0C">
      <w:pPr>
        <w:pStyle w:val="a3"/>
        <w:numPr>
          <w:ilvl w:val="0"/>
          <w:numId w:val="8"/>
        </w:numPr>
        <w:spacing w:after="0" w:afterAutospacing="0"/>
        <w:rPr>
          <w:sz w:val="28"/>
          <w:szCs w:val="28"/>
        </w:rPr>
      </w:pPr>
      <w:r w:rsidRPr="00B64D0C">
        <w:rPr>
          <w:sz w:val="28"/>
          <w:szCs w:val="28"/>
        </w:rPr>
        <w:t>Расширить профессиональные компетенции педагогов в области развития речи дошкольников посредством театрализованных игр и упражнений.</w:t>
      </w:r>
    </w:p>
    <w:p w14:paraId="610A3D42" w14:textId="77777777" w:rsidR="00B64D0C" w:rsidRPr="00B64D0C" w:rsidRDefault="00B64D0C" w:rsidP="00B64D0C">
      <w:pPr>
        <w:pStyle w:val="a3"/>
        <w:numPr>
          <w:ilvl w:val="0"/>
          <w:numId w:val="8"/>
        </w:numPr>
        <w:spacing w:after="0" w:afterAutospacing="0"/>
        <w:rPr>
          <w:sz w:val="28"/>
          <w:szCs w:val="28"/>
        </w:rPr>
      </w:pPr>
      <w:r w:rsidRPr="00B64D0C">
        <w:rPr>
          <w:sz w:val="28"/>
          <w:szCs w:val="28"/>
        </w:rPr>
        <w:t>Ознакомить участников с базовыми элементами театральной культуры (театральная игра, средства выразительности драматизации) и способами их интеграции в образовательный процесс.</w:t>
      </w:r>
    </w:p>
    <w:p w14:paraId="60DCF13B" w14:textId="77777777" w:rsidR="00B64D0C" w:rsidRPr="00B64D0C" w:rsidRDefault="00B64D0C" w:rsidP="00B64D0C">
      <w:pPr>
        <w:pStyle w:val="a3"/>
        <w:numPr>
          <w:ilvl w:val="0"/>
          <w:numId w:val="8"/>
        </w:numPr>
        <w:spacing w:after="0" w:afterAutospacing="0"/>
        <w:rPr>
          <w:sz w:val="28"/>
          <w:szCs w:val="28"/>
        </w:rPr>
      </w:pPr>
      <w:r w:rsidRPr="00B64D0C">
        <w:rPr>
          <w:sz w:val="28"/>
          <w:szCs w:val="28"/>
        </w:rPr>
        <w:t>Представить приёмы, способствующие эмоциональному развитию дошкольников в рамках театрализованной деятельности.</w:t>
      </w:r>
    </w:p>
    <w:p w14:paraId="171F3FA0" w14:textId="77777777" w:rsidR="00B64D0C" w:rsidRPr="00B64D0C" w:rsidRDefault="00B64D0C" w:rsidP="00B64D0C">
      <w:pPr>
        <w:pStyle w:val="a3"/>
        <w:numPr>
          <w:ilvl w:val="0"/>
          <w:numId w:val="8"/>
        </w:numPr>
        <w:spacing w:after="0" w:afterAutospacing="0"/>
        <w:rPr>
          <w:sz w:val="28"/>
          <w:szCs w:val="28"/>
        </w:rPr>
      </w:pPr>
      <w:r w:rsidRPr="00B64D0C">
        <w:rPr>
          <w:sz w:val="28"/>
          <w:szCs w:val="28"/>
        </w:rPr>
        <w:t>Мотивировать участников к внедрению творческих форм организации театрализованных игр, стимулирующих самостоятельность и инициативу детей.</w:t>
      </w:r>
    </w:p>
    <w:p w14:paraId="24D892C7" w14:textId="77777777" w:rsidR="00B64D0C" w:rsidRPr="005F5783" w:rsidRDefault="00B64D0C" w:rsidP="00B64D0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 и материалы:</w:t>
      </w:r>
    </w:p>
    <w:p w14:paraId="238391DE" w14:textId="77777777" w:rsidR="00B64D0C" w:rsidRPr="005F5783" w:rsidRDefault="00B64D0C" w:rsidP="00B64D0C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78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мультимедийный проектор и экран;</w:t>
      </w:r>
    </w:p>
    <w:p w14:paraId="097FC69F" w14:textId="77777777" w:rsidR="00B64D0C" w:rsidRPr="005F5783" w:rsidRDefault="00B64D0C" w:rsidP="00B64D0C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78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 (фото</w:t>
      </w:r>
      <w:r w:rsidRPr="005F5783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 xml:space="preserve"> и видеоматериалы);</w:t>
      </w:r>
    </w:p>
    <w:p w14:paraId="05F3747E" w14:textId="1684FAB6" w:rsidR="00B64D0C" w:rsidRPr="005F5783" w:rsidRDefault="003F6C19" w:rsidP="00B64D0C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шаблоны для изготовления настольного театра</w:t>
      </w:r>
      <w:bookmarkStart w:id="0" w:name="_GoBack"/>
      <w:bookmarkEnd w:id="0"/>
      <w:r w:rsidR="00B64D0C" w:rsidRPr="005F57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7C8B820" w14:textId="77777777" w:rsidR="00B64D0C" w:rsidRPr="005F5783" w:rsidRDefault="00B64D0C" w:rsidP="00B64D0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Актуальность</w:t>
      </w:r>
    </w:p>
    <w:p w14:paraId="1A4C7FDD" w14:textId="77777777" w:rsidR="00B64D0C" w:rsidRPr="005F5783" w:rsidRDefault="00B64D0C" w:rsidP="00B64D0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78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статистическим данным, 7 из 10 детей нуждаются в специальной коррекционной работе. При этом речевые нарушения часто сопровождаются отклонениями в эмоционально</w:t>
      </w:r>
      <w:r w:rsidRPr="005F5783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волевой сфере.</w:t>
      </w:r>
    </w:p>
    <w:p w14:paraId="03D20BC5" w14:textId="77777777" w:rsidR="00B64D0C" w:rsidRPr="005F5783" w:rsidRDefault="00B64D0C" w:rsidP="00B64D0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78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связи с этим перед педагогами стоит задача — обеспечить условия для формирования гармонично развитой личности дошкольника.</w:t>
      </w:r>
    </w:p>
    <w:p w14:paraId="2C1A26CF" w14:textId="77777777" w:rsidR="00B64D0C" w:rsidRPr="005F5783" w:rsidRDefault="00B64D0C" w:rsidP="00B64D0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78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Кукольный театр выступает эффективным средством коррекционного воздействия:</w:t>
      </w:r>
    </w:p>
    <w:p w14:paraId="024FAD6B" w14:textId="77777777" w:rsidR="00B64D0C" w:rsidRPr="005F5783" w:rsidRDefault="00B64D0C" w:rsidP="00B64D0C">
      <w:pPr>
        <w:numPr>
          <w:ilvl w:val="0"/>
          <w:numId w:val="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78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способствует раскрытию творческого потенциала ребёнка;</w:t>
      </w:r>
    </w:p>
    <w:p w14:paraId="45BC89A8" w14:textId="77777777" w:rsidR="00B64D0C" w:rsidRPr="005F5783" w:rsidRDefault="00B64D0C" w:rsidP="00B64D0C">
      <w:pPr>
        <w:numPr>
          <w:ilvl w:val="0"/>
          <w:numId w:val="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78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реализует дидактический принцип «учить, играя».</w:t>
      </w:r>
    </w:p>
    <w:p w14:paraId="6CF9DD2E" w14:textId="77777777" w:rsidR="00B64D0C" w:rsidRPr="005F5783" w:rsidRDefault="00B64D0C" w:rsidP="00B64D0C">
      <w:pPr>
        <w:spacing w:before="100" w:beforeAutospacing="1"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F57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 Теоретический блок</w:t>
      </w:r>
    </w:p>
    <w:p w14:paraId="48A714D0" w14:textId="77777777" w:rsidR="00B64D0C" w:rsidRPr="005F5783" w:rsidRDefault="00B64D0C" w:rsidP="00B64D0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5F5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совершенствование речи детей посредством приобщения к театрализованной игре.</w:t>
      </w:r>
    </w:p>
    <w:p w14:paraId="4CD64701" w14:textId="77777777" w:rsidR="00B64D0C" w:rsidRPr="005F5783" w:rsidRDefault="00B64D0C" w:rsidP="00B64D0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Ключевые аспекты развития детей дошкольного возраста средствами театра</w:t>
      </w:r>
    </w:p>
    <w:p w14:paraId="536ECA3A" w14:textId="77777777" w:rsidR="00B64D0C" w:rsidRPr="00B64D0C" w:rsidRDefault="00B64D0C" w:rsidP="00B64D0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Виды театрализованной деятельности</w:t>
      </w:r>
    </w:p>
    <w:p w14:paraId="5C50FD3E" w14:textId="77777777" w:rsidR="00B64D0C" w:rsidRPr="00B64D0C" w:rsidRDefault="00B64D0C" w:rsidP="00B64D0C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Би</w:t>
      </w:r>
      <w:r w:rsidRPr="00B64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noBreakHyphen/>
        <w:t>Ба</w:t>
      </w:r>
      <w:r w:rsidRPr="00B64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noBreakHyphen/>
      </w:r>
      <w:proofErr w:type="spellStart"/>
      <w:r w:rsidRPr="00B64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</w:t>
      </w:r>
      <w:proofErr w:type="spellEnd"/>
      <w:r w:rsidRPr="00B64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кукольный театр, где куклы надеваются на руку; развивает координацию, мелкую моторику, выразительность речи.</w:t>
      </w:r>
    </w:p>
    <w:p w14:paraId="2A101C20" w14:textId="77777777" w:rsidR="00B64D0C" w:rsidRPr="00B64D0C" w:rsidRDefault="00B64D0C" w:rsidP="00B64D0C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Театр с масками</w:t>
      </w:r>
      <w:r w:rsidRPr="00B64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дети действуют в образах, используя маски; способствует эмоциональной экспрессии, перевоплощению, освоению невербальных средств общения.</w:t>
      </w:r>
    </w:p>
    <w:p w14:paraId="4713C0FB" w14:textId="77777777" w:rsidR="00B64D0C" w:rsidRPr="00B64D0C" w:rsidRDefault="00B64D0C" w:rsidP="00B64D0C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Пальчиковый театр</w:t>
      </w:r>
      <w:r w:rsidRPr="00B64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миниатюрные фигурки на пальцах; тренирует мелкую моторику, внимание, стимулирует воображение и речевую активность.</w:t>
      </w:r>
    </w:p>
    <w:p w14:paraId="5BDF305A" w14:textId="77777777" w:rsidR="00B64D0C" w:rsidRPr="00B64D0C" w:rsidRDefault="00B64D0C" w:rsidP="00B64D0C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64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«Угадай, кто ты?»</w:t>
      </w:r>
      <w:r w:rsidRPr="00B64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ребёнок по описанию (внешность, характер, поступки) определяет персонажа; развивает слуховое восприятие, логическое мышление, словарный запас.</w:t>
      </w:r>
      <w:proofErr w:type="gramEnd"/>
    </w:p>
    <w:p w14:paraId="1C4EDE5D" w14:textId="77777777" w:rsidR="00B64D0C" w:rsidRPr="00B64D0C" w:rsidRDefault="00B64D0C" w:rsidP="00B64D0C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«Разыгрывание игровой ситуации»</w:t>
      </w:r>
      <w:r w:rsidRPr="00B64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совместное </w:t>
      </w:r>
      <w:proofErr w:type="spellStart"/>
      <w:r w:rsidRPr="00B64D0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инсценирование</w:t>
      </w:r>
      <w:proofErr w:type="spellEnd"/>
      <w:r w:rsidRPr="00B64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короткого эпизода; укрепляет партнёрство ребёнка и взрослого, отрабатывает навыки диалога и ролевого поведения.</w:t>
      </w:r>
    </w:p>
    <w:p w14:paraId="18B55E52" w14:textId="77777777" w:rsidR="00B64D0C" w:rsidRPr="00B64D0C" w:rsidRDefault="00B64D0C" w:rsidP="00B64D0C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«Расскажи от имени персонажа»</w:t>
      </w:r>
      <w:r w:rsidRPr="00B64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пересказ от лица героя; формирует </w:t>
      </w:r>
      <w:proofErr w:type="spellStart"/>
      <w:r w:rsidRPr="00B64D0C">
        <w:rPr>
          <w:rFonts w:ascii="Times New Roman" w:eastAsia="Times New Roman" w:hAnsi="Times New Roman" w:cs="Times New Roman"/>
          <w:sz w:val="28"/>
          <w:szCs w:val="28"/>
          <w:lang w:eastAsia="ru-RU"/>
        </w:rPr>
        <w:t>эмпатию</w:t>
      </w:r>
      <w:proofErr w:type="spellEnd"/>
      <w:r w:rsidRPr="00B64D0C">
        <w:rPr>
          <w:rFonts w:ascii="Times New Roman" w:eastAsia="Times New Roman" w:hAnsi="Times New Roman" w:cs="Times New Roman"/>
          <w:sz w:val="28"/>
          <w:szCs w:val="28"/>
          <w:lang w:eastAsia="ru-RU"/>
        </w:rPr>
        <w:t>, умение выстраивать повествование, использовать интонационную выразительность.</w:t>
      </w:r>
    </w:p>
    <w:p w14:paraId="00F01CAD" w14:textId="77777777" w:rsidR="00B64D0C" w:rsidRPr="00B64D0C" w:rsidRDefault="00B64D0C" w:rsidP="00B64D0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Взаимодействие с родителями: формы работы</w:t>
      </w:r>
    </w:p>
    <w:p w14:paraId="1688C4C2" w14:textId="77777777" w:rsidR="00B64D0C" w:rsidRPr="00B64D0C" w:rsidRDefault="00B64D0C" w:rsidP="00B64D0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Совместные театрализованные игры и спектакли на праздниках</w:t>
      </w:r>
      <w:r w:rsidRPr="00B64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коллективное творчество детей и родителей; усиливает эмоциональный отклик, мотивирует к публичным выступлениям</w:t>
      </w:r>
    </w:p>
    <w:p w14:paraId="17F10AE4" w14:textId="77777777" w:rsidR="00B64D0C" w:rsidRPr="005F5783" w:rsidRDefault="00B64D0C" w:rsidP="00B64D0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Принципы организации театрализованной деятельности:</w:t>
      </w:r>
    </w:p>
    <w:p w14:paraId="153B8597" w14:textId="77777777" w:rsidR="00B64D0C" w:rsidRPr="005F5783" w:rsidRDefault="00B64D0C" w:rsidP="00B64D0C">
      <w:pPr>
        <w:numPr>
          <w:ilvl w:val="0"/>
          <w:numId w:val="7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78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принципа «учить, играя»;</w:t>
      </w:r>
    </w:p>
    <w:p w14:paraId="2780A8E4" w14:textId="77777777" w:rsidR="00B64D0C" w:rsidRPr="005F5783" w:rsidRDefault="00B64D0C" w:rsidP="00B64D0C">
      <w:pPr>
        <w:numPr>
          <w:ilvl w:val="0"/>
          <w:numId w:val="7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78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чтение и обсуждение ранее изученных сказок;</w:t>
      </w:r>
    </w:p>
    <w:p w14:paraId="0DDC0969" w14:textId="77777777" w:rsidR="00B64D0C" w:rsidRPr="005F5783" w:rsidRDefault="00B64D0C" w:rsidP="00B64D0C">
      <w:pPr>
        <w:numPr>
          <w:ilvl w:val="0"/>
          <w:numId w:val="7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78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постановка воспитателем кукольного спектакля;</w:t>
      </w:r>
    </w:p>
    <w:p w14:paraId="4D61C36B" w14:textId="77777777" w:rsidR="00B64D0C" w:rsidRPr="005F5783" w:rsidRDefault="00B64D0C" w:rsidP="00B64D0C">
      <w:pPr>
        <w:numPr>
          <w:ilvl w:val="0"/>
          <w:numId w:val="7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78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детей использованию средств выразительности (мимика, жесты, сила и тембр голоса, темп речи) для передачи образа героя.</w:t>
      </w:r>
    </w:p>
    <w:p w14:paraId="3A92BFE4" w14:textId="77777777" w:rsidR="00B64D0C" w:rsidRPr="005F5783" w:rsidRDefault="00B64D0C" w:rsidP="00B64D0C">
      <w:pPr>
        <w:spacing w:before="100" w:beforeAutospacing="1"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F57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 Практическая часть</w:t>
      </w:r>
    </w:p>
    <w:p w14:paraId="2AD87215" w14:textId="77777777" w:rsidR="00B64D0C" w:rsidRPr="00B64D0C" w:rsidRDefault="00B64D0C" w:rsidP="00B64D0C">
      <w:pPr>
        <w:pStyle w:val="a3"/>
        <w:spacing w:after="0" w:afterAutospacing="0"/>
        <w:rPr>
          <w:sz w:val="28"/>
          <w:szCs w:val="28"/>
        </w:rPr>
      </w:pPr>
      <w:r w:rsidRPr="00B64D0C">
        <w:rPr>
          <w:sz w:val="28"/>
          <w:szCs w:val="28"/>
        </w:rPr>
        <w:t>Уважаемые коллеги!</w:t>
      </w:r>
    </w:p>
    <w:p w14:paraId="4C9D6AD1" w14:textId="77777777" w:rsidR="00B64D0C" w:rsidRPr="00B64D0C" w:rsidRDefault="00B64D0C" w:rsidP="00B64D0C">
      <w:pPr>
        <w:pStyle w:val="a3"/>
        <w:spacing w:after="0" w:afterAutospacing="0"/>
        <w:rPr>
          <w:sz w:val="28"/>
          <w:szCs w:val="28"/>
        </w:rPr>
      </w:pPr>
      <w:r w:rsidRPr="00B64D0C">
        <w:rPr>
          <w:sz w:val="28"/>
          <w:szCs w:val="28"/>
        </w:rPr>
        <w:t>Предлагаю вам практическую часть мастер</w:t>
      </w:r>
      <w:r w:rsidRPr="00B64D0C">
        <w:rPr>
          <w:sz w:val="28"/>
          <w:szCs w:val="28"/>
        </w:rPr>
        <w:noBreakHyphen/>
        <w:t>класса, включающую три этапа:</w:t>
      </w:r>
    </w:p>
    <w:p w14:paraId="4E17AFF0" w14:textId="77777777" w:rsidR="00B64D0C" w:rsidRPr="00B64D0C" w:rsidRDefault="00B64D0C" w:rsidP="00B64D0C">
      <w:pPr>
        <w:pStyle w:val="a3"/>
        <w:numPr>
          <w:ilvl w:val="0"/>
          <w:numId w:val="9"/>
        </w:numPr>
        <w:spacing w:after="0" w:afterAutospacing="0"/>
        <w:rPr>
          <w:sz w:val="28"/>
          <w:szCs w:val="28"/>
        </w:rPr>
      </w:pPr>
      <w:r w:rsidRPr="00B64D0C">
        <w:rPr>
          <w:rStyle w:val="a5"/>
          <w:sz w:val="28"/>
          <w:szCs w:val="28"/>
        </w:rPr>
        <w:t>Просмотр интерпретации сказки «Теремок»</w:t>
      </w:r>
    </w:p>
    <w:p w14:paraId="7DC5661F" w14:textId="77777777" w:rsidR="00B64D0C" w:rsidRPr="00B64D0C" w:rsidRDefault="00B64D0C" w:rsidP="00B64D0C">
      <w:pPr>
        <w:pStyle w:val="a3"/>
        <w:spacing w:after="0" w:afterAutospacing="0"/>
        <w:rPr>
          <w:sz w:val="28"/>
          <w:szCs w:val="28"/>
        </w:rPr>
      </w:pPr>
      <w:r w:rsidRPr="00B64D0C">
        <w:rPr>
          <w:sz w:val="28"/>
          <w:szCs w:val="28"/>
        </w:rPr>
        <w:t>Демонстрация краткой театральной постановки (5–7 мин) «Теремок».</w:t>
      </w:r>
    </w:p>
    <w:p w14:paraId="18EBAE99" w14:textId="77777777" w:rsidR="00B64D0C" w:rsidRPr="00B64D0C" w:rsidRDefault="00B64D0C" w:rsidP="00B64D0C">
      <w:pPr>
        <w:pStyle w:val="a3"/>
        <w:spacing w:after="0" w:afterAutospacing="0"/>
        <w:rPr>
          <w:sz w:val="28"/>
          <w:szCs w:val="28"/>
        </w:rPr>
      </w:pPr>
      <w:r w:rsidRPr="00B64D0C">
        <w:rPr>
          <w:sz w:val="28"/>
          <w:szCs w:val="28"/>
        </w:rPr>
        <w:t>Цель: показать на практике, как традиционная сказка может быть адаптирована для дошкольников — с элементами импровизации, диалогами, выразительной интонацией.</w:t>
      </w:r>
    </w:p>
    <w:p w14:paraId="2495D676" w14:textId="77777777" w:rsidR="00B64D0C" w:rsidRPr="00B64D0C" w:rsidRDefault="00B64D0C" w:rsidP="00B64D0C">
      <w:pPr>
        <w:pStyle w:val="a3"/>
        <w:spacing w:after="0" w:afterAutospacing="0"/>
        <w:rPr>
          <w:sz w:val="28"/>
          <w:szCs w:val="28"/>
        </w:rPr>
      </w:pPr>
      <w:r w:rsidRPr="00B64D0C">
        <w:rPr>
          <w:sz w:val="28"/>
          <w:szCs w:val="28"/>
        </w:rPr>
        <w:t>После просмотра — краткий разбор приёмов: как поддерживалась динамика, какие средства выразительности использовались, как вовлекались дети.</w:t>
      </w:r>
    </w:p>
    <w:p w14:paraId="23512D28" w14:textId="77777777" w:rsidR="00B64D0C" w:rsidRPr="00B64D0C" w:rsidRDefault="00B64D0C" w:rsidP="00B64D0C">
      <w:pPr>
        <w:pStyle w:val="a3"/>
        <w:numPr>
          <w:ilvl w:val="0"/>
          <w:numId w:val="10"/>
        </w:numPr>
        <w:spacing w:after="0" w:afterAutospacing="0"/>
        <w:rPr>
          <w:sz w:val="28"/>
          <w:szCs w:val="28"/>
        </w:rPr>
      </w:pPr>
      <w:r w:rsidRPr="00B64D0C">
        <w:rPr>
          <w:rStyle w:val="a5"/>
          <w:sz w:val="28"/>
          <w:szCs w:val="28"/>
        </w:rPr>
        <w:t>Совместное изготовление пальчиковых игрушек</w:t>
      </w:r>
    </w:p>
    <w:p w14:paraId="7C3E2B86" w14:textId="77777777" w:rsidR="00B64D0C" w:rsidRPr="00B64D0C" w:rsidRDefault="00B64D0C" w:rsidP="00B64D0C">
      <w:pPr>
        <w:pStyle w:val="a3"/>
        <w:spacing w:after="0" w:afterAutospacing="0"/>
        <w:ind w:left="360"/>
        <w:rPr>
          <w:sz w:val="28"/>
          <w:szCs w:val="28"/>
        </w:rPr>
      </w:pPr>
      <w:r w:rsidRPr="00B64D0C">
        <w:rPr>
          <w:sz w:val="28"/>
          <w:szCs w:val="28"/>
        </w:rPr>
        <w:t>Практическое задание (10–15 мин): создание простых пальчиковых кукол из картона (шаблоны, фломастеры).</w:t>
      </w:r>
    </w:p>
    <w:p w14:paraId="7818A545" w14:textId="77777777" w:rsidR="00B64D0C" w:rsidRPr="00B64D0C" w:rsidRDefault="00B64D0C" w:rsidP="00B64D0C">
      <w:pPr>
        <w:pStyle w:val="a3"/>
        <w:spacing w:after="0" w:afterAutospacing="0"/>
        <w:ind w:left="360"/>
        <w:rPr>
          <w:sz w:val="28"/>
          <w:szCs w:val="28"/>
        </w:rPr>
      </w:pPr>
      <w:r w:rsidRPr="00B64D0C">
        <w:rPr>
          <w:sz w:val="28"/>
          <w:szCs w:val="28"/>
        </w:rPr>
        <w:t>Этапы:</w:t>
      </w:r>
    </w:p>
    <w:p w14:paraId="64892FFD" w14:textId="77777777" w:rsidR="00B64D0C" w:rsidRPr="00B64D0C" w:rsidRDefault="00B64D0C" w:rsidP="00B64D0C">
      <w:pPr>
        <w:pStyle w:val="a3"/>
        <w:numPr>
          <w:ilvl w:val="1"/>
          <w:numId w:val="11"/>
        </w:numPr>
        <w:spacing w:after="0" w:afterAutospacing="0"/>
        <w:rPr>
          <w:sz w:val="28"/>
          <w:szCs w:val="28"/>
        </w:rPr>
      </w:pPr>
      <w:r w:rsidRPr="00B64D0C">
        <w:rPr>
          <w:sz w:val="28"/>
          <w:szCs w:val="28"/>
        </w:rPr>
        <w:t>выбор персонажа (кот, зайка);</w:t>
      </w:r>
    </w:p>
    <w:p w14:paraId="7E02FAB6" w14:textId="77777777" w:rsidR="00B64D0C" w:rsidRPr="00B64D0C" w:rsidRDefault="00B64D0C" w:rsidP="00B64D0C">
      <w:pPr>
        <w:pStyle w:val="a3"/>
        <w:numPr>
          <w:ilvl w:val="1"/>
          <w:numId w:val="11"/>
        </w:numPr>
        <w:spacing w:after="0" w:afterAutospacing="0"/>
        <w:rPr>
          <w:sz w:val="28"/>
          <w:szCs w:val="28"/>
        </w:rPr>
      </w:pPr>
      <w:r w:rsidRPr="00B64D0C">
        <w:rPr>
          <w:sz w:val="28"/>
          <w:szCs w:val="28"/>
        </w:rPr>
        <w:t>вырезание и декорирование фигурки;</w:t>
      </w:r>
    </w:p>
    <w:p w14:paraId="53591758" w14:textId="77777777" w:rsidR="00B64D0C" w:rsidRPr="00B64D0C" w:rsidRDefault="00B64D0C" w:rsidP="00B64D0C">
      <w:pPr>
        <w:pStyle w:val="a3"/>
        <w:numPr>
          <w:ilvl w:val="1"/>
          <w:numId w:val="11"/>
        </w:numPr>
        <w:spacing w:after="0" w:afterAutospacing="0"/>
        <w:rPr>
          <w:sz w:val="28"/>
          <w:szCs w:val="28"/>
        </w:rPr>
      </w:pPr>
      <w:r w:rsidRPr="00B64D0C">
        <w:rPr>
          <w:sz w:val="28"/>
          <w:szCs w:val="28"/>
        </w:rPr>
        <w:t>крепление на палец (кольцо из бумаги).</w:t>
      </w:r>
    </w:p>
    <w:p w14:paraId="1BE1754B" w14:textId="77777777" w:rsidR="00B64D0C" w:rsidRPr="00B64D0C" w:rsidRDefault="00B64D0C" w:rsidP="00B64D0C">
      <w:pPr>
        <w:pStyle w:val="a3"/>
        <w:spacing w:after="0" w:afterAutospacing="0"/>
        <w:rPr>
          <w:sz w:val="28"/>
          <w:szCs w:val="28"/>
        </w:rPr>
      </w:pPr>
      <w:r w:rsidRPr="00B64D0C">
        <w:rPr>
          <w:sz w:val="28"/>
          <w:szCs w:val="28"/>
        </w:rPr>
        <w:t>Цель: отработать технологию быстрого изготовления реквизита, обсудить варианты использования таких игрушек в групповой работе.</w:t>
      </w:r>
    </w:p>
    <w:p w14:paraId="335D8E6C" w14:textId="77777777" w:rsidR="00B64D0C" w:rsidRPr="00B64D0C" w:rsidRDefault="00B64D0C" w:rsidP="00B64D0C">
      <w:pPr>
        <w:pStyle w:val="a3"/>
        <w:numPr>
          <w:ilvl w:val="0"/>
          <w:numId w:val="12"/>
        </w:numPr>
        <w:spacing w:after="0" w:afterAutospacing="0"/>
        <w:rPr>
          <w:sz w:val="28"/>
          <w:szCs w:val="28"/>
        </w:rPr>
      </w:pPr>
      <w:r w:rsidRPr="00B64D0C">
        <w:rPr>
          <w:rStyle w:val="a5"/>
          <w:sz w:val="28"/>
          <w:szCs w:val="28"/>
        </w:rPr>
        <w:t xml:space="preserve">Создание </w:t>
      </w:r>
      <w:proofErr w:type="gramStart"/>
      <w:r w:rsidRPr="00B64D0C">
        <w:rPr>
          <w:rStyle w:val="a5"/>
          <w:sz w:val="28"/>
          <w:szCs w:val="28"/>
        </w:rPr>
        <w:t>собственной</w:t>
      </w:r>
      <w:proofErr w:type="gramEnd"/>
      <w:r w:rsidRPr="00B64D0C">
        <w:rPr>
          <w:rStyle w:val="a5"/>
          <w:sz w:val="28"/>
          <w:szCs w:val="28"/>
        </w:rPr>
        <w:t xml:space="preserve"> мини</w:t>
      </w:r>
      <w:r w:rsidRPr="00B64D0C">
        <w:rPr>
          <w:rStyle w:val="a5"/>
          <w:sz w:val="28"/>
          <w:szCs w:val="28"/>
        </w:rPr>
        <w:noBreakHyphen/>
        <w:t>сказки</w:t>
      </w:r>
    </w:p>
    <w:p w14:paraId="272D8659" w14:textId="77777777" w:rsidR="00B64D0C" w:rsidRPr="00B64D0C" w:rsidRDefault="00B64D0C" w:rsidP="00B64D0C">
      <w:pPr>
        <w:pStyle w:val="a3"/>
        <w:spacing w:after="0" w:afterAutospacing="0"/>
        <w:rPr>
          <w:sz w:val="28"/>
          <w:szCs w:val="28"/>
        </w:rPr>
      </w:pPr>
      <w:r w:rsidRPr="00B64D0C">
        <w:rPr>
          <w:sz w:val="28"/>
          <w:szCs w:val="28"/>
        </w:rPr>
        <w:t>Творческое задание (10–15 мин): в малых группах (по 3–4 человека) придумать и кратко инсценировать мини</w:t>
      </w:r>
      <w:r w:rsidRPr="00B64D0C">
        <w:rPr>
          <w:sz w:val="28"/>
          <w:szCs w:val="28"/>
        </w:rPr>
        <w:noBreakHyphen/>
        <w:t>сказку (3–5 предложений) с использованием изготовленных игрушек.</w:t>
      </w:r>
    </w:p>
    <w:p w14:paraId="1887D841" w14:textId="77777777" w:rsidR="00B64D0C" w:rsidRPr="00B64D0C" w:rsidRDefault="00B64D0C" w:rsidP="00B64D0C">
      <w:pPr>
        <w:pStyle w:val="a3"/>
        <w:spacing w:after="0" w:afterAutospacing="0"/>
        <w:rPr>
          <w:sz w:val="28"/>
          <w:szCs w:val="28"/>
        </w:rPr>
      </w:pPr>
      <w:r w:rsidRPr="00B64D0C">
        <w:rPr>
          <w:sz w:val="28"/>
          <w:szCs w:val="28"/>
        </w:rPr>
        <w:t>Требования:</w:t>
      </w:r>
    </w:p>
    <w:p w14:paraId="2E7FF9E0" w14:textId="77777777" w:rsidR="00B64D0C" w:rsidRPr="00B64D0C" w:rsidRDefault="00B64D0C" w:rsidP="00B64D0C">
      <w:pPr>
        <w:pStyle w:val="a3"/>
        <w:numPr>
          <w:ilvl w:val="1"/>
          <w:numId w:val="13"/>
        </w:numPr>
        <w:spacing w:after="0" w:afterAutospacing="0"/>
        <w:rPr>
          <w:sz w:val="28"/>
          <w:szCs w:val="28"/>
        </w:rPr>
      </w:pPr>
      <w:r w:rsidRPr="00B64D0C">
        <w:rPr>
          <w:sz w:val="28"/>
          <w:szCs w:val="28"/>
        </w:rPr>
        <w:t>чёткая завязка, действие, развязка;</w:t>
      </w:r>
    </w:p>
    <w:p w14:paraId="7EA1CC0E" w14:textId="77777777" w:rsidR="00B64D0C" w:rsidRPr="00B64D0C" w:rsidRDefault="00B64D0C" w:rsidP="00B64D0C">
      <w:pPr>
        <w:pStyle w:val="a3"/>
        <w:numPr>
          <w:ilvl w:val="1"/>
          <w:numId w:val="13"/>
        </w:numPr>
        <w:spacing w:after="0" w:afterAutospacing="0"/>
        <w:rPr>
          <w:sz w:val="28"/>
          <w:szCs w:val="28"/>
        </w:rPr>
      </w:pPr>
      <w:r w:rsidRPr="00B64D0C">
        <w:rPr>
          <w:sz w:val="28"/>
          <w:szCs w:val="28"/>
        </w:rPr>
        <w:t>минимум 2 персонажа;</w:t>
      </w:r>
    </w:p>
    <w:p w14:paraId="201E3271" w14:textId="77777777" w:rsidR="00B64D0C" w:rsidRPr="00B64D0C" w:rsidRDefault="00B64D0C" w:rsidP="00B64D0C">
      <w:pPr>
        <w:pStyle w:val="a3"/>
        <w:numPr>
          <w:ilvl w:val="1"/>
          <w:numId w:val="13"/>
        </w:numPr>
        <w:spacing w:after="0" w:afterAutospacing="0"/>
        <w:rPr>
          <w:sz w:val="28"/>
          <w:szCs w:val="28"/>
        </w:rPr>
      </w:pPr>
      <w:r w:rsidRPr="00B64D0C">
        <w:rPr>
          <w:sz w:val="28"/>
          <w:szCs w:val="28"/>
        </w:rPr>
        <w:t>включение диалога или звукоподражания.</w:t>
      </w:r>
    </w:p>
    <w:p w14:paraId="4181EE8B" w14:textId="77777777" w:rsidR="00B64D0C" w:rsidRPr="00B64D0C" w:rsidRDefault="00B64D0C" w:rsidP="00B64D0C">
      <w:pPr>
        <w:pStyle w:val="a3"/>
        <w:spacing w:after="0" w:afterAutospacing="0"/>
        <w:rPr>
          <w:sz w:val="28"/>
          <w:szCs w:val="28"/>
        </w:rPr>
      </w:pPr>
      <w:r w:rsidRPr="00B64D0C">
        <w:rPr>
          <w:sz w:val="28"/>
          <w:szCs w:val="28"/>
        </w:rPr>
        <w:lastRenderedPageBreak/>
        <w:t>Презентация результатов (по 1–2 мин на группу) и краткий обмен впечатлениями.</w:t>
      </w:r>
    </w:p>
    <w:p w14:paraId="30A92E01" w14:textId="77777777" w:rsidR="00B64D0C" w:rsidRPr="00B64D0C" w:rsidRDefault="00B64D0C" w:rsidP="00B64D0C">
      <w:pPr>
        <w:pStyle w:val="a3"/>
        <w:spacing w:after="0" w:afterAutospacing="0"/>
        <w:rPr>
          <w:sz w:val="28"/>
          <w:szCs w:val="28"/>
        </w:rPr>
      </w:pPr>
      <w:r w:rsidRPr="00B64D0C">
        <w:rPr>
          <w:sz w:val="28"/>
          <w:szCs w:val="28"/>
        </w:rPr>
        <w:t xml:space="preserve">Цель: продемонстрировать, как дети могут переходить от репродуктивной деятельности (повторение готового сюжета) </w:t>
      </w:r>
      <w:proofErr w:type="gramStart"/>
      <w:r w:rsidRPr="00B64D0C">
        <w:rPr>
          <w:sz w:val="28"/>
          <w:szCs w:val="28"/>
        </w:rPr>
        <w:t>к</w:t>
      </w:r>
      <w:proofErr w:type="gramEnd"/>
      <w:r w:rsidRPr="00B64D0C">
        <w:rPr>
          <w:sz w:val="28"/>
          <w:szCs w:val="28"/>
        </w:rPr>
        <w:t xml:space="preserve"> творческой (сочинение своего).</w:t>
      </w:r>
    </w:p>
    <w:p w14:paraId="6556983B" w14:textId="77777777" w:rsidR="00B64D0C" w:rsidRPr="00B64D0C" w:rsidRDefault="00B64D0C" w:rsidP="00B64D0C">
      <w:pPr>
        <w:pStyle w:val="a3"/>
        <w:spacing w:after="0" w:afterAutospacing="0"/>
        <w:rPr>
          <w:sz w:val="28"/>
          <w:szCs w:val="28"/>
        </w:rPr>
      </w:pPr>
      <w:r w:rsidRPr="00B64D0C">
        <w:rPr>
          <w:rStyle w:val="a5"/>
          <w:sz w:val="28"/>
          <w:szCs w:val="28"/>
        </w:rPr>
        <w:t>Итого:</w:t>
      </w:r>
      <w:r w:rsidRPr="00B64D0C">
        <w:rPr>
          <w:sz w:val="28"/>
          <w:szCs w:val="28"/>
        </w:rPr>
        <w:t xml:space="preserve"> 30–40 мин активной работы, сочетающей наблюдение, ручной труд и импровизацию.</w:t>
      </w:r>
    </w:p>
    <w:p w14:paraId="461AEE4B" w14:textId="77777777" w:rsidR="00B64D0C" w:rsidRPr="005F5783" w:rsidRDefault="00B64D0C" w:rsidP="00B64D0C">
      <w:pPr>
        <w:spacing w:before="100" w:beforeAutospacing="1"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F57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 Рефлексия и подведение итогов</w:t>
      </w:r>
    </w:p>
    <w:p w14:paraId="12348B71" w14:textId="77777777" w:rsidR="00B64D0C" w:rsidRPr="005F5783" w:rsidRDefault="00B64D0C" w:rsidP="00B64D0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4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Заключительное слово</w:t>
      </w:r>
    </w:p>
    <w:p w14:paraId="04D61983" w14:textId="77777777" w:rsidR="00B64D0C" w:rsidRPr="005F5783" w:rsidRDefault="00B64D0C" w:rsidP="00B64D0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78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 — это пространство подлинных эмоций. В процессе игры мы помогаем детям раскрывать их природные таланты, развивать коммуникативные и творческие способности, формировать уверенность в себе.</w:t>
      </w:r>
    </w:p>
    <w:p w14:paraId="249D778E" w14:textId="77777777" w:rsidR="00B64D0C" w:rsidRPr="005F5783" w:rsidRDefault="00B64D0C" w:rsidP="00B64D0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783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Благодарю за внимание!</w:t>
      </w:r>
    </w:p>
    <w:p w14:paraId="48004892" w14:textId="77777777" w:rsidR="00B64D0C" w:rsidRPr="00B64D0C" w:rsidRDefault="00B64D0C" w:rsidP="00B64D0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701851C" w14:textId="605C3CA4" w:rsidR="00744513" w:rsidRPr="00B64D0C" w:rsidRDefault="00744513" w:rsidP="00B64D0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D8F45A1" w14:textId="0C6F1A77" w:rsidR="00744513" w:rsidRPr="00B64D0C" w:rsidRDefault="00744513" w:rsidP="00B64D0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D570D11" w14:textId="2F9D03BE" w:rsidR="00744513" w:rsidRPr="00B64D0C" w:rsidRDefault="00744513" w:rsidP="00B64D0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5A55D33" w14:textId="23F54AD1" w:rsidR="00744513" w:rsidRPr="00B64D0C" w:rsidRDefault="00744513" w:rsidP="00B64D0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443ECE0" w14:textId="0CE302A7" w:rsidR="00744513" w:rsidRPr="00B64D0C" w:rsidRDefault="00744513" w:rsidP="00B64D0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BE979C3" w14:textId="46F1176A" w:rsidR="00744513" w:rsidRPr="00B64D0C" w:rsidRDefault="00744513" w:rsidP="00B64D0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A1C14CD" w14:textId="1256C767" w:rsidR="00744513" w:rsidRPr="00B64D0C" w:rsidRDefault="00744513" w:rsidP="00B64D0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62C8679" w14:textId="152F9173" w:rsidR="00744513" w:rsidRPr="00B64D0C" w:rsidRDefault="00744513" w:rsidP="00B64D0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CEB92D0" w14:textId="546C0B94" w:rsidR="00744513" w:rsidRPr="00B64D0C" w:rsidRDefault="00744513" w:rsidP="00B64D0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0051AAF" w14:textId="6EDD9752" w:rsidR="00744513" w:rsidRPr="00B64D0C" w:rsidRDefault="00744513" w:rsidP="00B64D0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6030645" w14:textId="7D146B0A" w:rsidR="00744513" w:rsidRPr="00B64D0C" w:rsidRDefault="00744513" w:rsidP="00B64D0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35B6701" w14:textId="348B5B52" w:rsidR="00744513" w:rsidRPr="00B64D0C" w:rsidRDefault="00744513" w:rsidP="00B64D0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13B16FA" w14:textId="32ED6BE2" w:rsidR="00744513" w:rsidRPr="00B64D0C" w:rsidRDefault="00744513" w:rsidP="00B64D0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95088A1" w14:textId="019665EE" w:rsidR="00744513" w:rsidRPr="00B64D0C" w:rsidRDefault="00744513" w:rsidP="00B64D0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1D0FBFC" w14:textId="495F9F94" w:rsidR="00744513" w:rsidRPr="00B64D0C" w:rsidRDefault="00744513" w:rsidP="00B64D0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479DC78" w14:textId="020BE82D" w:rsidR="00744513" w:rsidRPr="00B64D0C" w:rsidRDefault="00744513" w:rsidP="00B64D0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DD6AE23" w14:textId="4FE33980" w:rsidR="00744513" w:rsidRPr="00B64D0C" w:rsidRDefault="00744513" w:rsidP="00B64D0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B21CA9A" w14:textId="3A664D63" w:rsidR="00744513" w:rsidRPr="00B64D0C" w:rsidRDefault="00744513" w:rsidP="00B64D0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086F6EC" w14:textId="54BB7504" w:rsidR="00744513" w:rsidRPr="00B64D0C" w:rsidRDefault="00744513" w:rsidP="00B64D0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6850245" w14:textId="77777777" w:rsidR="00744513" w:rsidRPr="00B64D0C" w:rsidRDefault="00744513" w:rsidP="00B64D0C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744513" w:rsidRPr="00B64D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E635A"/>
    <w:multiLevelType w:val="multilevel"/>
    <w:tmpl w:val="837816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A8652E"/>
    <w:multiLevelType w:val="hybridMultilevel"/>
    <w:tmpl w:val="F83C98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E70B3E"/>
    <w:multiLevelType w:val="multilevel"/>
    <w:tmpl w:val="E6FAB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0B5020"/>
    <w:multiLevelType w:val="multilevel"/>
    <w:tmpl w:val="5B542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8C296D"/>
    <w:multiLevelType w:val="multilevel"/>
    <w:tmpl w:val="0D1A2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423A7C"/>
    <w:multiLevelType w:val="multilevel"/>
    <w:tmpl w:val="E4A88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ABF7C15"/>
    <w:multiLevelType w:val="multilevel"/>
    <w:tmpl w:val="18CEE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F0A1753"/>
    <w:multiLevelType w:val="hybridMultilevel"/>
    <w:tmpl w:val="EACE63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586C9A"/>
    <w:multiLevelType w:val="multilevel"/>
    <w:tmpl w:val="3B327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9C96D65"/>
    <w:multiLevelType w:val="multilevel"/>
    <w:tmpl w:val="3844F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8300022"/>
    <w:multiLevelType w:val="multilevel"/>
    <w:tmpl w:val="A22CF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DC31107"/>
    <w:multiLevelType w:val="multilevel"/>
    <w:tmpl w:val="FD3A59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FF24B06"/>
    <w:multiLevelType w:val="multilevel"/>
    <w:tmpl w:val="DF1E0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10"/>
  </w:num>
  <w:num w:numId="5">
    <w:abstractNumId w:val="6"/>
  </w:num>
  <w:num w:numId="6">
    <w:abstractNumId w:val="5"/>
  </w:num>
  <w:num w:numId="7">
    <w:abstractNumId w:val="2"/>
  </w:num>
  <w:num w:numId="8">
    <w:abstractNumId w:val="3"/>
  </w:num>
  <w:num w:numId="9">
    <w:abstractNumId w:val="12"/>
  </w:num>
  <w:num w:numId="10">
    <w:abstractNumId w:val="0"/>
  </w:num>
  <w:num w:numId="11">
    <w:abstractNumId w:val="8"/>
  </w:num>
  <w:num w:numId="12">
    <w:abstractNumId w:val="11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3BC"/>
    <w:rsid w:val="001B0B73"/>
    <w:rsid w:val="003F6C19"/>
    <w:rsid w:val="00490529"/>
    <w:rsid w:val="006133BC"/>
    <w:rsid w:val="00620257"/>
    <w:rsid w:val="006F70B4"/>
    <w:rsid w:val="00744513"/>
    <w:rsid w:val="00883AF0"/>
    <w:rsid w:val="00B245CA"/>
    <w:rsid w:val="00B64D0C"/>
    <w:rsid w:val="00CA7B44"/>
    <w:rsid w:val="00D1276D"/>
    <w:rsid w:val="00EF6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94F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64D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essagetext">
    <w:name w:val="messagetext"/>
    <w:basedOn w:val="a0"/>
    <w:rsid w:val="006F70B4"/>
  </w:style>
  <w:style w:type="paragraph" w:styleId="a3">
    <w:name w:val="Normal (Web)"/>
    <w:basedOn w:val="a"/>
    <w:uiPriority w:val="99"/>
    <w:semiHidden/>
    <w:unhideWhenUsed/>
    <w:rsid w:val="006202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B0B73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B64D0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Strong"/>
    <w:basedOn w:val="a0"/>
    <w:uiPriority w:val="22"/>
    <w:qFormat/>
    <w:rsid w:val="00B64D0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F6C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6C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64D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essagetext">
    <w:name w:val="messagetext"/>
    <w:basedOn w:val="a0"/>
    <w:rsid w:val="006F70B4"/>
  </w:style>
  <w:style w:type="paragraph" w:styleId="a3">
    <w:name w:val="Normal (Web)"/>
    <w:basedOn w:val="a"/>
    <w:uiPriority w:val="99"/>
    <w:semiHidden/>
    <w:unhideWhenUsed/>
    <w:rsid w:val="006202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B0B73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B64D0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Strong"/>
    <w:basedOn w:val="a0"/>
    <w:uiPriority w:val="22"/>
    <w:qFormat/>
    <w:rsid w:val="00B64D0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F6C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6C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0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45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9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4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166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725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15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255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878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468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13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30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712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816</Words>
  <Characters>4653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ilianchic@vk.com</dc:creator>
  <cp:keywords/>
  <dc:description/>
  <cp:lastModifiedBy>Сотрудник</cp:lastModifiedBy>
  <cp:revision>4</cp:revision>
  <cp:lastPrinted>2026-02-10T13:14:00Z</cp:lastPrinted>
  <dcterms:created xsi:type="dcterms:W3CDTF">2026-02-10T11:24:00Z</dcterms:created>
  <dcterms:modified xsi:type="dcterms:W3CDTF">2026-02-10T13:18:00Z</dcterms:modified>
</cp:coreProperties>
</file>